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A9" w:rsidRPr="004B37EA" w:rsidRDefault="009C4D7E" w:rsidP="002433E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Hromadná l</w:t>
      </w:r>
      <w:r w:rsidR="00D07ED4" w:rsidRPr="004B37EA">
        <w:rPr>
          <w:rFonts w:ascii="Arial" w:hAnsi="Arial" w:cs="Arial"/>
          <w:b/>
          <w:sz w:val="22"/>
          <w:szCs w:val="22"/>
        </w:rPr>
        <w:t>icenčná</w:t>
      </w:r>
      <w:r w:rsidR="004216D8" w:rsidRPr="004B37EA">
        <w:rPr>
          <w:rFonts w:ascii="Arial" w:hAnsi="Arial" w:cs="Arial"/>
          <w:b/>
          <w:sz w:val="22"/>
          <w:szCs w:val="22"/>
        </w:rPr>
        <w:t xml:space="preserve"> zmluva </w:t>
      </w:r>
    </w:p>
    <w:p w:rsidR="00D07ED4" w:rsidRPr="004B37EA" w:rsidRDefault="004B724F" w:rsidP="000D119C">
      <w:pPr>
        <w:jc w:val="center"/>
        <w:rPr>
          <w:rFonts w:ascii="Arial" w:hAnsi="Arial" w:cs="Arial"/>
          <w:b/>
          <w:sz w:val="22"/>
          <w:szCs w:val="22"/>
        </w:rPr>
      </w:pPr>
      <w:r w:rsidRPr="004B37EA">
        <w:rPr>
          <w:rFonts w:ascii="Arial" w:hAnsi="Arial" w:cs="Arial"/>
          <w:b/>
          <w:sz w:val="22"/>
          <w:szCs w:val="22"/>
        </w:rPr>
        <w:t xml:space="preserve">o podmienkach </w:t>
      </w:r>
      <w:r w:rsidR="005B2E0D" w:rsidRPr="004B37EA">
        <w:rPr>
          <w:rFonts w:ascii="Arial" w:hAnsi="Arial" w:cs="Arial"/>
          <w:b/>
          <w:sz w:val="22"/>
          <w:szCs w:val="22"/>
        </w:rPr>
        <w:t>po</w:t>
      </w:r>
      <w:r w:rsidR="000D119C" w:rsidRPr="004B37EA">
        <w:rPr>
          <w:rFonts w:ascii="Arial" w:hAnsi="Arial" w:cs="Arial"/>
          <w:b/>
          <w:sz w:val="22"/>
          <w:szCs w:val="22"/>
        </w:rPr>
        <w:t>u</w:t>
      </w:r>
      <w:r w:rsidR="005B2E0D" w:rsidRPr="004B37EA">
        <w:rPr>
          <w:rFonts w:ascii="Arial" w:hAnsi="Arial" w:cs="Arial"/>
          <w:b/>
          <w:sz w:val="22"/>
          <w:szCs w:val="22"/>
        </w:rPr>
        <w:t>ž</w:t>
      </w:r>
      <w:r w:rsidR="00025987" w:rsidRPr="004B37EA">
        <w:rPr>
          <w:rFonts w:ascii="Arial" w:hAnsi="Arial" w:cs="Arial"/>
          <w:b/>
          <w:sz w:val="22"/>
          <w:szCs w:val="22"/>
        </w:rPr>
        <w:t>ívania</w:t>
      </w:r>
      <w:r w:rsidRPr="004B37EA">
        <w:rPr>
          <w:rFonts w:ascii="Arial" w:hAnsi="Arial" w:cs="Arial"/>
          <w:b/>
          <w:sz w:val="22"/>
          <w:szCs w:val="22"/>
        </w:rPr>
        <w:t xml:space="preserve"> </w:t>
      </w:r>
      <w:r w:rsidR="00551F58" w:rsidRPr="004B37EA">
        <w:rPr>
          <w:rFonts w:ascii="Arial" w:hAnsi="Arial" w:cs="Arial"/>
          <w:b/>
          <w:sz w:val="22"/>
          <w:szCs w:val="22"/>
        </w:rPr>
        <w:t xml:space="preserve">audiovizuálnych diel </w:t>
      </w:r>
      <w:r w:rsidR="00D07ED4" w:rsidRPr="004B37EA">
        <w:rPr>
          <w:rFonts w:ascii="Arial" w:hAnsi="Arial" w:cs="Arial"/>
          <w:b/>
          <w:sz w:val="22"/>
          <w:szCs w:val="22"/>
        </w:rPr>
        <w:t>a audiovizuálnych záznamov verejným prenosom a technickým predvedením</w:t>
      </w:r>
    </w:p>
    <w:p w:rsidR="000D119C" w:rsidRPr="004B37EA" w:rsidRDefault="004B724F" w:rsidP="000D119C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4B37EA">
        <w:rPr>
          <w:rFonts w:ascii="Arial" w:hAnsi="Arial" w:cs="Arial"/>
          <w:b/>
          <w:i/>
          <w:sz w:val="18"/>
          <w:szCs w:val="18"/>
        </w:rPr>
        <w:t xml:space="preserve">uzatvorená </w:t>
      </w:r>
      <w:r w:rsidR="000D119C" w:rsidRPr="004B37EA">
        <w:rPr>
          <w:rFonts w:ascii="Arial" w:hAnsi="Arial" w:cs="Arial"/>
          <w:b/>
          <w:i/>
          <w:sz w:val="18"/>
          <w:szCs w:val="18"/>
        </w:rPr>
        <w:t>medzi zmluvnými stranami:</w:t>
      </w:r>
    </w:p>
    <w:p w:rsidR="008A635A" w:rsidRPr="006C369F" w:rsidRDefault="008A635A">
      <w:pPr>
        <w:rPr>
          <w:rFonts w:ascii="Arial" w:hAnsi="Arial" w:cs="Arial"/>
          <w:sz w:val="20"/>
          <w:szCs w:val="20"/>
        </w:rPr>
      </w:pPr>
    </w:p>
    <w:p w:rsidR="004B724F" w:rsidRPr="006C369F" w:rsidRDefault="004B724F" w:rsidP="002433EF">
      <w:pPr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Slovenská asociácia producentov v audiovízii</w:t>
      </w:r>
    </w:p>
    <w:p w:rsidR="00B91AA2" w:rsidRPr="006C369F" w:rsidRDefault="00B91AA2" w:rsidP="00B91AA2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IČO: 36061182</w:t>
      </w:r>
      <w:r w:rsidR="000B6942" w:rsidRPr="006C369F">
        <w:rPr>
          <w:rFonts w:ascii="Arial" w:hAnsi="Arial" w:cs="Arial"/>
          <w:sz w:val="20"/>
          <w:szCs w:val="20"/>
        </w:rPr>
        <w:t xml:space="preserve">, DIČ: </w:t>
      </w:r>
      <w:r w:rsidR="00D07ED4" w:rsidRPr="006C369F">
        <w:rPr>
          <w:rFonts w:ascii="Arial" w:hAnsi="Arial" w:cs="Arial"/>
          <w:sz w:val="20"/>
          <w:szCs w:val="20"/>
        </w:rPr>
        <w:t>20 2155 8836</w:t>
      </w:r>
      <w:r w:rsidR="00B66DE0" w:rsidRPr="006C369F">
        <w:rPr>
          <w:rFonts w:ascii="Arial" w:hAnsi="Arial" w:cs="Arial"/>
          <w:sz w:val="20"/>
          <w:szCs w:val="20"/>
        </w:rPr>
        <w:t xml:space="preserve">,IČ DPH: </w:t>
      </w:r>
      <w:r w:rsidR="00B66DE0" w:rsidRPr="006C369F">
        <w:rPr>
          <w:rFonts w:ascii="Arial" w:hAnsi="Arial" w:cs="Arial"/>
          <w:color w:val="000000"/>
          <w:sz w:val="20"/>
          <w:szCs w:val="20"/>
        </w:rPr>
        <w:t>SK 2021558836</w:t>
      </w:r>
      <w:r w:rsidR="00B66DE0" w:rsidRPr="006C369F">
        <w:rPr>
          <w:rFonts w:ascii="Arial" w:hAnsi="Arial" w:cs="Arial"/>
          <w:sz w:val="20"/>
          <w:szCs w:val="20"/>
        </w:rPr>
        <w:t xml:space="preserve">  </w:t>
      </w:r>
    </w:p>
    <w:p w:rsidR="00252938" w:rsidRPr="006C369F" w:rsidRDefault="004B724F" w:rsidP="00252938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so sídlom: </w:t>
      </w:r>
      <w:proofErr w:type="spellStart"/>
      <w:r w:rsidRPr="006C369F">
        <w:rPr>
          <w:rFonts w:ascii="Arial" w:hAnsi="Arial" w:cs="Arial"/>
          <w:sz w:val="20"/>
          <w:szCs w:val="20"/>
        </w:rPr>
        <w:t>Grösslingova</w:t>
      </w:r>
      <w:proofErr w:type="spellEnd"/>
      <w:r w:rsidRPr="006C369F">
        <w:rPr>
          <w:rFonts w:ascii="Arial" w:hAnsi="Arial" w:cs="Arial"/>
          <w:sz w:val="20"/>
          <w:szCs w:val="20"/>
        </w:rPr>
        <w:t xml:space="preserve"> ulica č. 32, 811 09 Bratislava</w:t>
      </w:r>
    </w:p>
    <w:p w:rsidR="00252938" w:rsidRPr="006C369F" w:rsidRDefault="00252938" w:rsidP="00252938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korešpondenčná adresa: Mliekarenská č.11, 821 09 Bratislava</w:t>
      </w:r>
    </w:p>
    <w:p w:rsidR="004B724F" w:rsidRPr="006C369F" w:rsidRDefault="004B724F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zastúpen</w:t>
      </w:r>
      <w:r w:rsidR="00B91AA2" w:rsidRPr="006C369F">
        <w:rPr>
          <w:rFonts w:ascii="Arial" w:hAnsi="Arial" w:cs="Arial"/>
          <w:sz w:val="20"/>
          <w:szCs w:val="20"/>
        </w:rPr>
        <w:t xml:space="preserve">á: </w:t>
      </w:r>
      <w:r w:rsidR="00551F58" w:rsidRPr="006C369F">
        <w:rPr>
          <w:rFonts w:ascii="Arial" w:hAnsi="Arial" w:cs="Arial"/>
          <w:sz w:val="20"/>
          <w:szCs w:val="20"/>
        </w:rPr>
        <w:t>Mari</w:t>
      </w:r>
      <w:r w:rsidR="00D76A88" w:rsidRPr="006C369F">
        <w:rPr>
          <w:rFonts w:ascii="Arial" w:hAnsi="Arial" w:cs="Arial"/>
          <w:sz w:val="20"/>
          <w:szCs w:val="20"/>
        </w:rPr>
        <w:t>a</w:t>
      </w:r>
      <w:r w:rsidR="00551F58" w:rsidRPr="006C369F">
        <w:rPr>
          <w:rFonts w:ascii="Arial" w:hAnsi="Arial" w:cs="Arial"/>
          <w:sz w:val="20"/>
          <w:szCs w:val="20"/>
        </w:rPr>
        <w:t>n</w:t>
      </w:r>
      <w:r w:rsidR="00B91AA2" w:rsidRPr="006C369F">
        <w:rPr>
          <w:rFonts w:ascii="Arial" w:hAnsi="Arial" w:cs="Arial"/>
          <w:sz w:val="20"/>
          <w:szCs w:val="20"/>
        </w:rPr>
        <w:t xml:space="preserve"> Urban – </w:t>
      </w:r>
      <w:r w:rsidR="00551F58" w:rsidRPr="006C369F">
        <w:rPr>
          <w:rFonts w:ascii="Arial" w:hAnsi="Arial" w:cs="Arial"/>
          <w:sz w:val="20"/>
          <w:szCs w:val="20"/>
        </w:rPr>
        <w:t>riaditeľ</w:t>
      </w:r>
    </w:p>
    <w:p w:rsidR="00CA1902" w:rsidRPr="006C369F" w:rsidRDefault="00CA1902" w:rsidP="00CA1902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bankové spojenie: </w:t>
      </w:r>
      <w:proofErr w:type="spellStart"/>
      <w:r w:rsidRPr="006C369F">
        <w:rPr>
          <w:rFonts w:ascii="Arial" w:hAnsi="Arial" w:cs="Arial"/>
          <w:sz w:val="20"/>
          <w:szCs w:val="20"/>
        </w:rPr>
        <w:t>Sberbank</w:t>
      </w:r>
      <w:proofErr w:type="spellEnd"/>
      <w:r w:rsidRPr="006C369F">
        <w:rPr>
          <w:rFonts w:ascii="Arial" w:hAnsi="Arial" w:cs="Arial"/>
          <w:sz w:val="20"/>
          <w:szCs w:val="20"/>
        </w:rPr>
        <w:t xml:space="preserve"> Slovensko, a.s., č. účtu IBAN: SK03 3100 0000 0010 2013 0501</w:t>
      </w:r>
    </w:p>
    <w:p w:rsidR="00CA1902" w:rsidRPr="006C369F" w:rsidRDefault="00CA1902" w:rsidP="00CA1902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e-mail:slovakproducers@gmail.com </w:t>
      </w:r>
    </w:p>
    <w:p w:rsidR="004B724F" w:rsidRPr="006C369F" w:rsidRDefault="004B724F" w:rsidP="00CA1902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(ďalej len </w:t>
      </w:r>
      <w:r w:rsidR="00D84FC9" w:rsidRPr="006C369F">
        <w:rPr>
          <w:rFonts w:ascii="Arial" w:hAnsi="Arial" w:cs="Arial"/>
          <w:sz w:val="20"/>
          <w:szCs w:val="20"/>
        </w:rPr>
        <w:t>„</w:t>
      </w:r>
      <w:r w:rsidRPr="006C369F">
        <w:rPr>
          <w:rFonts w:ascii="Arial" w:hAnsi="Arial" w:cs="Arial"/>
          <w:sz w:val="20"/>
          <w:szCs w:val="20"/>
        </w:rPr>
        <w:t>SAPA</w:t>
      </w:r>
      <w:r w:rsidR="00D84FC9" w:rsidRPr="006C369F">
        <w:rPr>
          <w:rFonts w:ascii="Arial" w:hAnsi="Arial" w:cs="Arial"/>
          <w:sz w:val="20"/>
          <w:szCs w:val="20"/>
        </w:rPr>
        <w:t>“</w:t>
      </w:r>
      <w:r w:rsidRPr="006C369F">
        <w:rPr>
          <w:rFonts w:ascii="Arial" w:hAnsi="Arial" w:cs="Arial"/>
          <w:sz w:val="20"/>
          <w:szCs w:val="20"/>
        </w:rPr>
        <w:t>)</w:t>
      </w:r>
    </w:p>
    <w:p w:rsidR="004B724F" w:rsidRPr="006C369F" w:rsidRDefault="004B724F">
      <w:pPr>
        <w:rPr>
          <w:rFonts w:ascii="Arial" w:hAnsi="Arial" w:cs="Arial"/>
          <w:sz w:val="20"/>
          <w:szCs w:val="20"/>
        </w:rPr>
      </w:pPr>
    </w:p>
    <w:p w:rsidR="004B724F" w:rsidRPr="006C369F" w:rsidRDefault="004B724F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a</w:t>
      </w:r>
    </w:p>
    <w:p w:rsidR="004B724F" w:rsidRPr="006C369F" w:rsidRDefault="004B724F">
      <w:pPr>
        <w:rPr>
          <w:rFonts w:ascii="Arial" w:hAnsi="Arial" w:cs="Arial"/>
          <w:sz w:val="20"/>
          <w:szCs w:val="20"/>
        </w:rPr>
      </w:pPr>
    </w:p>
    <w:p w:rsidR="00D07ED4" w:rsidRPr="006C369F" w:rsidRDefault="0062509F" w:rsidP="002433EF">
      <w:pPr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P</w:t>
      </w:r>
      <w:r w:rsidR="00D07ED4" w:rsidRPr="006C369F">
        <w:rPr>
          <w:rFonts w:ascii="Arial" w:hAnsi="Arial" w:cs="Arial"/>
          <w:b/>
          <w:sz w:val="20"/>
          <w:szCs w:val="20"/>
        </w:rPr>
        <w:t>oužívateľ</w:t>
      </w:r>
      <w:r w:rsidRPr="006C369F">
        <w:rPr>
          <w:rFonts w:ascii="Arial" w:hAnsi="Arial" w:cs="Arial"/>
          <w:b/>
          <w:sz w:val="20"/>
          <w:szCs w:val="20"/>
        </w:rPr>
        <w:t xml:space="preserve">: </w:t>
      </w:r>
    </w:p>
    <w:p w:rsidR="0062509F" w:rsidRPr="006C369F" w:rsidRDefault="00D07ED4" w:rsidP="002433EF">
      <w:pPr>
        <w:outlineLvl w:val="0"/>
        <w:rPr>
          <w:rFonts w:ascii="Arial" w:hAnsi="Arial" w:cs="Arial"/>
          <w:b/>
          <w:sz w:val="20"/>
          <w:szCs w:val="20"/>
          <w:highlight w:val="yellow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t>Obchodné meno:</w:t>
      </w:r>
      <w:r w:rsidR="000A1B81" w:rsidRPr="006C369F">
        <w:rPr>
          <w:rFonts w:ascii="Arial" w:hAnsi="Arial" w:cs="Arial"/>
          <w:sz w:val="20"/>
          <w:szCs w:val="20"/>
          <w:highlight w:val="yellow"/>
        </w:rPr>
        <w:t>.............................</w:t>
      </w:r>
      <w:r w:rsidR="001B0249" w:rsidRPr="006C369F">
        <w:rPr>
          <w:rFonts w:ascii="Arial" w:hAnsi="Arial" w:cs="Arial"/>
          <w:sz w:val="20"/>
          <w:szCs w:val="20"/>
          <w:highlight w:val="yellow"/>
        </w:rPr>
        <w:t>.</w:t>
      </w:r>
      <w:r w:rsidR="004C14E3" w:rsidRPr="006C369F">
        <w:rPr>
          <w:rFonts w:ascii="Arial" w:hAnsi="Arial" w:cs="Arial"/>
          <w:sz w:val="20"/>
          <w:szCs w:val="20"/>
          <w:highlight w:val="yellow"/>
        </w:rPr>
        <w:t>..</w:t>
      </w:r>
      <w:r w:rsidR="00E256AC" w:rsidRPr="006C369F">
        <w:rPr>
          <w:rFonts w:ascii="Arial" w:hAnsi="Arial" w:cs="Arial"/>
          <w:sz w:val="20"/>
          <w:szCs w:val="20"/>
          <w:highlight w:val="yellow"/>
        </w:rPr>
        <w:t>....................</w:t>
      </w:r>
      <w:r w:rsidR="004C14E3" w:rsidRPr="006C369F">
        <w:rPr>
          <w:rFonts w:ascii="Arial" w:hAnsi="Arial" w:cs="Arial"/>
          <w:sz w:val="20"/>
          <w:szCs w:val="20"/>
          <w:highlight w:val="yellow"/>
        </w:rPr>
        <w:t>...............</w:t>
      </w:r>
      <w:r w:rsidR="001B0249" w:rsidRPr="006C369F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D84FC9" w:rsidRPr="006C369F" w:rsidRDefault="00D84FC9" w:rsidP="0062509F">
      <w:pPr>
        <w:rPr>
          <w:rFonts w:ascii="Arial" w:hAnsi="Arial" w:cs="Arial"/>
          <w:sz w:val="20"/>
          <w:szCs w:val="20"/>
          <w:highlight w:val="yellow"/>
        </w:rPr>
      </w:pPr>
      <w:r w:rsidRPr="006C369F">
        <w:rPr>
          <w:rFonts w:ascii="Arial" w:hAnsi="Arial" w:cs="Arial"/>
          <w:sz w:val="20"/>
          <w:szCs w:val="20"/>
          <w:highlight w:val="yellow"/>
        </w:rPr>
        <w:t>IČO: ................</w:t>
      </w:r>
      <w:r w:rsidR="001D571B" w:rsidRPr="006C369F">
        <w:rPr>
          <w:rFonts w:ascii="Arial" w:hAnsi="Arial" w:cs="Arial"/>
          <w:sz w:val="20"/>
          <w:szCs w:val="20"/>
          <w:highlight w:val="yellow"/>
        </w:rPr>
        <w:t>..., DIČ: .....................</w:t>
      </w:r>
      <w:r w:rsidRPr="006C369F">
        <w:rPr>
          <w:rFonts w:ascii="Arial" w:hAnsi="Arial" w:cs="Arial"/>
          <w:sz w:val="20"/>
          <w:szCs w:val="20"/>
          <w:highlight w:val="yellow"/>
        </w:rPr>
        <w:t xml:space="preserve"> IČ DPH: .......................</w:t>
      </w:r>
    </w:p>
    <w:p w:rsidR="0062509F" w:rsidRPr="006C369F" w:rsidRDefault="0062509F" w:rsidP="0062509F">
      <w:pPr>
        <w:rPr>
          <w:rFonts w:ascii="Arial" w:hAnsi="Arial" w:cs="Arial"/>
          <w:sz w:val="20"/>
          <w:szCs w:val="20"/>
          <w:highlight w:val="yellow"/>
        </w:rPr>
      </w:pPr>
      <w:r w:rsidRPr="006C369F">
        <w:rPr>
          <w:rFonts w:ascii="Arial" w:hAnsi="Arial" w:cs="Arial"/>
          <w:sz w:val="20"/>
          <w:szCs w:val="20"/>
          <w:highlight w:val="yellow"/>
        </w:rPr>
        <w:t xml:space="preserve">so sídlom: </w:t>
      </w:r>
      <w:r w:rsidR="00D84FC9" w:rsidRPr="006C369F">
        <w:rPr>
          <w:rFonts w:ascii="Arial" w:hAnsi="Arial" w:cs="Arial"/>
          <w:sz w:val="20"/>
          <w:szCs w:val="20"/>
          <w:highlight w:val="yellow"/>
        </w:rPr>
        <w:t>.........................</w:t>
      </w:r>
      <w:r w:rsidR="004C14E3" w:rsidRPr="006C369F">
        <w:rPr>
          <w:rFonts w:ascii="Arial" w:hAnsi="Arial" w:cs="Arial"/>
          <w:sz w:val="20"/>
          <w:szCs w:val="20"/>
          <w:highlight w:val="yellow"/>
        </w:rPr>
        <w:t>......</w:t>
      </w:r>
      <w:r w:rsidR="00E256AC" w:rsidRPr="006C369F">
        <w:rPr>
          <w:rFonts w:ascii="Arial" w:hAnsi="Arial" w:cs="Arial"/>
          <w:sz w:val="20"/>
          <w:szCs w:val="20"/>
          <w:highlight w:val="yellow"/>
        </w:rPr>
        <w:t>................................</w:t>
      </w:r>
      <w:r w:rsidR="004C14E3" w:rsidRPr="006C369F">
        <w:rPr>
          <w:rFonts w:ascii="Arial" w:hAnsi="Arial" w:cs="Arial"/>
          <w:sz w:val="20"/>
          <w:szCs w:val="20"/>
          <w:highlight w:val="yellow"/>
        </w:rPr>
        <w:t>.................</w:t>
      </w:r>
    </w:p>
    <w:p w:rsidR="00D84FC9" w:rsidRPr="006C369F" w:rsidRDefault="0062509F" w:rsidP="0062509F">
      <w:pPr>
        <w:rPr>
          <w:rFonts w:ascii="Arial" w:hAnsi="Arial" w:cs="Arial"/>
          <w:sz w:val="20"/>
          <w:szCs w:val="20"/>
          <w:highlight w:val="yellow"/>
        </w:rPr>
      </w:pPr>
      <w:r w:rsidRPr="006C369F">
        <w:rPr>
          <w:rFonts w:ascii="Arial" w:hAnsi="Arial" w:cs="Arial"/>
          <w:sz w:val="20"/>
          <w:szCs w:val="20"/>
          <w:highlight w:val="yellow"/>
        </w:rPr>
        <w:t>štatutárny zástupca:</w:t>
      </w:r>
      <w:r w:rsidR="005142AC" w:rsidRPr="006C369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84FC9" w:rsidRPr="006C369F">
        <w:rPr>
          <w:rFonts w:ascii="Arial" w:hAnsi="Arial" w:cs="Arial"/>
          <w:sz w:val="20"/>
          <w:szCs w:val="20"/>
          <w:highlight w:val="yellow"/>
        </w:rPr>
        <w:t>............</w:t>
      </w:r>
      <w:r w:rsidR="00E256AC" w:rsidRPr="006C369F">
        <w:rPr>
          <w:rFonts w:ascii="Arial" w:hAnsi="Arial" w:cs="Arial"/>
          <w:sz w:val="20"/>
          <w:szCs w:val="20"/>
          <w:highlight w:val="yellow"/>
        </w:rPr>
        <w:t>...............................</w:t>
      </w:r>
      <w:r w:rsidR="00D84FC9" w:rsidRPr="006C369F">
        <w:rPr>
          <w:rFonts w:ascii="Arial" w:hAnsi="Arial" w:cs="Arial"/>
          <w:sz w:val="20"/>
          <w:szCs w:val="20"/>
          <w:highlight w:val="yellow"/>
        </w:rPr>
        <w:t>.....................</w:t>
      </w:r>
    </w:p>
    <w:p w:rsidR="0071519D" w:rsidRPr="006C369F" w:rsidRDefault="0071519D" w:rsidP="0071519D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  <w:highlight w:val="yellow"/>
        </w:rPr>
        <w:t>bankové spojenie: ................. banka, a.s., IBAN: .........................</w:t>
      </w:r>
      <w:r w:rsidR="00E256AC" w:rsidRPr="006C369F">
        <w:rPr>
          <w:rFonts w:ascii="Arial" w:hAnsi="Arial" w:cs="Arial"/>
          <w:sz w:val="20"/>
          <w:szCs w:val="20"/>
          <w:highlight w:val="yellow"/>
        </w:rPr>
        <w:t>.........</w:t>
      </w:r>
      <w:r w:rsidRPr="006C369F">
        <w:rPr>
          <w:rFonts w:ascii="Arial" w:hAnsi="Arial" w:cs="Arial"/>
          <w:sz w:val="20"/>
          <w:szCs w:val="20"/>
          <w:highlight w:val="yellow"/>
        </w:rPr>
        <w:t>...........</w:t>
      </w:r>
    </w:p>
    <w:p w:rsidR="0062509F" w:rsidRPr="006C369F" w:rsidRDefault="0062509F" w:rsidP="0071519D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(ďalej len „</w:t>
      </w:r>
      <w:r w:rsidR="004C14E3" w:rsidRPr="006C369F">
        <w:rPr>
          <w:rFonts w:ascii="Arial" w:hAnsi="Arial" w:cs="Arial"/>
          <w:sz w:val="20"/>
          <w:szCs w:val="20"/>
        </w:rPr>
        <w:t xml:space="preserve"> </w:t>
      </w:r>
      <w:r w:rsidRPr="006C369F">
        <w:rPr>
          <w:rFonts w:ascii="Arial" w:hAnsi="Arial" w:cs="Arial"/>
          <w:sz w:val="20"/>
          <w:szCs w:val="20"/>
        </w:rPr>
        <w:t>p</w:t>
      </w:r>
      <w:r w:rsidR="00D07ED4" w:rsidRPr="006C369F">
        <w:rPr>
          <w:rFonts w:ascii="Arial" w:hAnsi="Arial" w:cs="Arial"/>
          <w:sz w:val="20"/>
          <w:szCs w:val="20"/>
        </w:rPr>
        <w:t>oužívateľ</w:t>
      </w:r>
      <w:r w:rsidRPr="006C369F">
        <w:rPr>
          <w:rFonts w:ascii="Arial" w:hAnsi="Arial" w:cs="Arial"/>
          <w:sz w:val="20"/>
          <w:szCs w:val="20"/>
        </w:rPr>
        <w:t>“)</w:t>
      </w:r>
    </w:p>
    <w:p w:rsidR="00CA7A7F" w:rsidRPr="006C369F" w:rsidRDefault="00CA7A7F">
      <w:pPr>
        <w:rPr>
          <w:rFonts w:ascii="Arial" w:hAnsi="Arial" w:cs="Arial"/>
          <w:sz w:val="20"/>
          <w:szCs w:val="20"/>
        </w:rPr>
      </w:pPr>
    </w:p>
    <w:p w:rsidR="0031403A" w:rsidRPr="006C369F" w:rsidRDefault="0031403A">
      <w:pPr>
        <w:rPr>
          <w:rFonts w:ascii="Arial" w:hAnsi="Arial" w:cs="Arial"/>
          <w:sz w:val="20"/>
          <w:szCs w:val="20"/>
        </w:rPr>
      </w:pPr>
    </w:p>
    <w:p w:rsidR="000A0FF1" w:rsidRPr="006C369F" w:rsidRDefault="000A0FF1" w:rsidP="002433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Čl</w:t>
      </w:r>
      <w:r w:rsidR="00D84FC9" w:rsidRPr="006C369F">
        <w:rPr>
          <w:rFonts w:ascii="Arial" w:hAnsi="Arial" w:cs="Arial"/>
          <w:b/>
          <w:sz w:val="20"/>
          <w:szCs w:val="20"/>
        </w:rPr>
        <w:t>ánok</w:t>
      </w:r>
      <w:r w:rsidRPr="006C369F">
        <w:rPr>
          <w:rFonts w:ascii="Arial" w:hAnsi="Arial" w:cs="Arial"/>
          <w:b/>
          <w:sz w:val="20"/>
          <w:szCs w:val="20"/>
        </w:rPr>
        <w:t xml:space="preserve"> I</w:t>
      </w:r>
      <w:r w:rsidR="00D84FC9" w:rsidRPr="006C369F">
        <w:rPr>
          <w:rFonts w:ascii="Arial" w:hAnsi="Arial" w:cs="Arial"/>
          <w:b/>
          <w:sz w:val="20"/>
          <w:szCs w:val="20"/>
        </w:rPr>
        <w:t>.</w:t>
      </w:r>
    </w:p>
    <w:p w:rsidR="000A0FF1" w:rsidRPr="006C369F" w:rsidRDefault="0071519D" w:rsidP="008A635A">
      <w:pPr>
        <w:jc w:val="center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Predmet zmluvy</w:t>
      </w:r>
      <w:r w:rsidR="00436135" w:rsidRPr="006C369F">
        <w:rPr>
          <w:rFonts w:ascii="Arial" w:hAnsi="Arial" w:cs="Arial"/>
          <w:b/>
          <w:sz w:val="20"/>
          <w:szCs w:val="20"/>
        </w:rPr>
        <w:t xml:space="preserve"> – udelenie licencie</w:t>
      </w:r>
    </w:p>
    <w:p w:rsidR="000A0FF1" w:rsidRPr="006C369F" w:rsidRDefault="000A0FF1" w:rsidP="000A0FF1">
      <w:pPr>
        <w:rPr>
          <w:rFonts w:ascii="Arial" w:hAnsi="Arial" w:cs="Arial"/>
          <w:sz w:val="20"/>
          <w:szCs w:val="20"/>
        </w:rPr>
      </w:pPr>
    </w:p>
    <w:p w:rsidR="004C3523" w:rsidRPr="006C369F" w:rsidRDefault="00E256AC" w:rsidP="0049025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Predmetom tejto zmluvy je úprava práv a povinností zmluvných strán súvisiacich s vysporiadaním majetkových práv ku všetkým predmetom ochrany, ktoré sú kolektívne spravované SAPA</w:t>
      </w:r>
      <w:r w:rsidR="00391D2D" w:rsidRPr="006C369F">
        <w:rPr>
          <w:rFonts w:ascii="Arial" w:hAnsi="Arial" w:cs="Arial"/>
          <w:sz w:val="20"/>
          <w:szCs w:val="20"/>
        </w:rPr>
        <w:t xml:space="preserve"> a ktoré používa používateľ prostredníctvom </w:t>
      </w:r>
      <w:r w:rsidR="00B678EE">
        <w:rPr>
          <w:rFonts w:ascii="Arial" w:hAnsi="Arial" w:cs="Arial"/>
          <w:sz w:val="20"/>
          <w:szCs w:val="20"/>
        </w:rPr>
        <w:t xml:space="preserve">technických zariadení </w:t>
      </w:r>
      <w:r w:rsidR="00391D2D" w:rsidRPr="006C369F">
        <w:rPr>
          <w:rFonts w:ascii="Arial" w:hAnsi="Arial" w:cs="Arial"/>
          <w:sz w:val="20"/>
          <w:szCs w:val="20"/>
        </w:rPr>
        <w:t xml:space="preserve"> v rámci svojho ubytovacieho zariadenia</w:t>
      </w:r>
      <w:r w:rsidR="00B678EE">
        <w:rPr>
          <w:rFonts w:ascii="Arial" w:hAnsi="Arial" w:cs="Arial"/>
          <w:sz w:val="20"/>
          <w:szCs w:val="20"/>
        </w:rPr>
        <w:t>, ktoré prevádzkuje</w:t>
      </w:r>
      <w:r w:rsidRPr="006C369F">
        <w:rPr>
          <w:rFonts w:ascii="Arial" w:hAnsi="Arial" w:cs="Arial"/>
          <w:sz w:val="20"/>
          <w:szCs w:val="20"/>
        </w:rPr>
        <w:t>.</w:t>
      </w:r>
    </w:p>
    <w:p w:rsidR="00E256AC" w:rsidRPr="006C369F" w:rsidRDefault="00E256AC" w:rsidP="00E256A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54F38" w:rsidRPr="00D54F38" w:rsidRDefault="006F679B" w:rsidP="00E256AC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SAPA </w:t>
      </w:r>
      <w:r w:rsidR="00843B1F" w:rsidRPr="006C369F">
        <w:rPr>
          <w:rFonts w:ascii="Arial" w:hAnsi="Arial" w:cs="Arial"/>
          <w:sz w:val="20"/>
          <w:szCs w:val="20"/>
        </w:rPr>
        <w:t>v zmysle oprávnenia Ministerstva kultúry Slovenskej republiky, č. MK-1778/2016-232/8318</w:t>
      </w:r>
      <w:r w:rsidR="00B66DE0" w:rsidRPr="006C369F">
        <w:rPr>
          <w:rFonts w:ascii="Arial" w:hAnsi="Arial" w:cs="Arial"/>
          <w:sz w:val="20"/>
          <w:szCs w:val="20"/>
        </w:rPr>
        <w:t xml:space="preserve"> a v </w:t>
      </w:r>
      <w:r w:rsidR="00843B1F" w:rsidRPr="006C369F">
        <w:rPr>
          <w:rFonts w:ascii="Arial" w:hAnsi="Arial" w:cs="Arial"/>
          <w:sz w:val="20"/>
          <w:szCs w:val="20"/>
        </w:rPr>
        <w:t xml:space="preserve">súlade s  §145 ods. 2 písm. e) bod 2. a písm. f) bod. 4 </w:t>
      </w:r>
      <w:r w:rsidR="00391D2D" w:rsidRPr="006C369F">
        <w:rPr>
          <w:rFonts w:ascii="Arial" w:hAnsi="Arial" w:cs="Arial"/>
          <w:sz w:val="20"/>
          <w:szCs w:val="20"/>
        </w:rPr>
        <w:t xml:space="preserve">zákona č. 185/2015 </w:t>
      </w:r>
      <w:proofErr w:type="spellStart"/>
      <w:r w:rsidR="00391D2D" w:rsidRPr="006C369F">
        <w:rPr>
          <w:rFonts w:ascii="Arial" w:hAnsi="Arial" w:cs="Arial"/>
          <w:sz w:val="20"/>
          <w:szCs w:val="20"/>
        </w:rPr>
        <w:t>Z.z</w:t>
      </w:r>
      <w:proofErr w:type="spellEnd"/>
      <w:r w:rsidR="00391D2D" w:rsidRPr="006C369F">
        <w:rPr>
          <w:rFonts w:ascii="Arial" w:hAnsi="Arial" w:cs="Arial"/>
          <w:sz w:val="20"/>
          <w:szCs w:val="20"/>
        </w:rPr>
        <w:t xml:space="preserve">. </w:t>
      </w:r>
      <w:r w:rsidR="00843B1F" w:rsidRPr="006C369F">
        <w:rPr>
          <w:rFonts w:ascii="Arial" w:hAnsi="Arial" w:cs="Arial"/>
          <w:sz w:val="20"/>
          <w:szCs w:val="20"/>
        </w:rPr>
        <w:t xml:space="preserve">Autorského zákona vykonáva kolektívnu správu práv a týmto </w:t>
      </w:r>
      <w:r w:rsidRPr="006C369F">
        <w:rPr>
          <w:rFonts w:ascii="Arial" w:hAnsi="Arial" w:cs="Arial"/>
          <w:sz w:val="20"/>
          <w:szCs w:val="20"/>
        </w:rPr>
        <w:t>udeľuje p</w:t>
      </w:r>
      <w:r w:rsidR="00A12597" w:rsidRPr="006C369F">
        <w:rPr>
          <w:rFonts w:ascii="Arial" w:hAnsi="Arial" w:cs="Arial"/>
          <w:sz w:val="20"/>
          <w:szCs w:val="20"/>
        </w:rPr>
        <w:t xml:space="preserve">oužívateľovi súhlas </w:t>
      </w:r>
      <w:r w:rsidR="00670F35">
        <w:rPr>
          <w:rFonts w:ascii="Arial" w:hAnsi="Arial" w:cs="Arial"/>
          <w:sz w:val="20"/>
          <w:szCs w:val="20"/>
        </w:rPr>
        <w:t xml:space="preserve">(„ ďalej len „licencia“) </w:t>
      </w:r>
    </w:p>
    <w:p w:rsidR="00D54F38" w:rsidRPr="00D54F38" w:rsidRDefault="006F679B" w:rsidP="00D54F38">
      <w:pPr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na použitie </w:t>
      </w:r>
      <w:r w:rsidR="006D71D3" w:rsidRPr="006C369F">
        <w:rPr>
          <w:rFonts w:ascii="Arial" w:hAnsi="Arial" w:cs="Arial"/>
          <w:sz w:val="20"/>
          <w:szCs w:val="20"/>
        </w:rPr>
        <w:t xml:space="preserve">audiovizuálnych diel </w:t>
      </w:r>
      <w:r w:rsidR="00A12597" w:rsidRPr="006C369F">
        <w:rPr>
          <w:rFonts w:ascii="Arial" w:hAnsi="Arial" w:cs="Arial"/>
          <w:sz w:val="20"/>
          <w:szCs w:val="20"/>
        </w:rPr>
        <w:t xml:space="preserve">technickým predvedením a verejným prenosom, </w:t>
      </w:r>
      <w:r w:rsidR="00AD63E2" w:rsidRPr="006C369F">
        <w:rPr>
          <w:rFonts w:ascii="Arial" w:hAnsi="Arial" w:cs="Arial"/>
          <w:sz w:val="20"/>
          <w:szCs w:val="20"/>
        </w:rPr>
        <w:t xml:space="preserve">a to v mene zastupovaných výrobcov </w:t>
      </w:r>
      <w:r w:rsidR="006D71D3" w:rsidRPr="006C369F">
        <w:rPr>
          <w:rFonts w:ascii="Arial" w:hAnsi="Arial" w:cs="Arial"/>
          <w:sz w:val="20"/>
          <w:szCs w:val="20"/>
        </w:rPr>
        <w:t>audiovizuálnych diel</w:t>
      </w:r>
      <w:r w:rsidR="009D37AD" w:rsidRPr="006C369F">
        <w:rPr>
          <w:rFonts w:ascii="Arial" w:hAnsi="Arial" w:cs="Arial"/>
          <w:sz w:val="20"/>
          <w:szCs w:val="20"/>
        </w:rPr>
        <w:t xml:space="preserve">, ktorí vykonávajú majetkové práva autorov </w:t>
      </w:r>
      <w:r w:rsidR="006D71D3" w:rsidRPr="006C369F">
        <w:rPr>
          <w:rFonts w:ascii="Arial" w:hAnsi="Arial" w:cs="Arial"/>
          <w:sz w:val="20"/>
          <w:szCs w:val="20"/>
        </w:rPr>
        <w:t>audiovizuálnych diel</w:t>
      </w:r>
      <w:r w:rsidR="00D54F38">
        <w:rPr>
          <w:rFonts w:ascii="Arial" w:hAnsi="Arial" w:cs="Arial"/>
          <w:sz w:val="20"/>
          <w:szCs w:val="20"/>
        </w:rPr>
        <w:t>, a</w:t>
      </w:r>
    </w:p>
    <w:p w:rsidR="00670F35" w:rsidRPr="00670F35" w:rsidRDefault="00A12597" w:rsidP="00D54F38">
      <w:pPr>
        <w:numPr>
          <w:ilvl w:val="0"/>
          <w:numId w:val="16"/>
        </w:numPr>
        <w:jc w:val="both"/>
        <w:rPr>
          <w:rFonts w:ascii="Arial" w:hAnsi="Arial" w:cs="Arial"/>
          <w:i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na</w:t>
      </w:r>
      <w:r w:rsidR="00D54F38">
        <w:rPr>
          <w:rFonts w:ascii="Arial" w:hAnsi="Arial" w:cs="Arial"/>
          <w:sz w:val="20"/>
          <w:szCs w:val="20"/>
        </w:rPr>
        <w:t xml:space="preserve"> </w:t>
      </w:r>
      <w:r w:rsidRPr="006C369F">
        <w:rPr>
          <w:rFonts w:ascii="Arial" w:hAnsi="Arial" w:cs="Arial"/>
          <w:sz w:val="20"/>
          <w:szCs w:val="20"/>
        </w:rPr>
        <w:t xml:space="preserve">použitie audiovizuálnych záznamov technickým predvedením, a to v mene zastupovaných výrobcov audiovizuálnych záznamov. </w:t>
      </w:r>
    </w:p>
    <w:p w:rsidR="00670F35" w:rsidRDefault="00670F35" w:rsidP="00670F35">
      <w:pPr>
        <w:pStyle w:val="Odsekzoznamu"/>
        <w:rPr>
          <w:rFonts w:ascii="Arial" w:hAnsi="Arial" w:cs="Arial"/>
          <w:sz w:val="20"/>
          <w:szCs w:val="20"/>
        </w:rPr>
      </w:pPr>
    </w:p>
    <w:p w:rsidR="00A12597" w:rsidRPr="006C369F" w:rsidRDefault="00A12597" w:rsidP="00E256AC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Licenciu udeľuje SAPA ako nevýhradnú, v neobmedzenom vecnom rozsahu</w:t>
      </w:r>
      <w:r w:rsidR="00D54F38">
        <w:rPr>
          <w:rFonts w:ascii="Arial" w:hAnsi="Arial" w:cs="Arial"/>
          <w:sz w:val="20"/>
          <w:szCs w:val="20"/>
        </w:rPr>
        <w:t xml:space="preserve">, </w:t>
      </w:r>
      <w:r w:rsidRPr="006C369F">
        <w:rPr>
          <w:rFonts w:ascii="Arial" w:hAnsi="Arial" w:cs="Arial"/>
          <w:sz w:val="20"/>
          <w:szCs w:val="20"/>
        </w:rPr>
        <w:t>pre územie Slovenskej republiky na obdobie platnosti tejto zmluvy. Používate</w:t>
      </w:r>
      <w:r w:rsidR="00670F35">
        <w:rPr>
          <w:rFonts w:ascii="Arial" w:hAnsi="Arial" w:cs="Arial"/>
          <w:sz w:val="20"/>
          <w:szCs w:val="20"/>
        </w:rPr>
        <w:t xml:space="preserve">ľ je povinný uhradiť SAPA </w:t>
      </w:r>
      <w:r w:rsidRPr="006C369F">
        <w:rPr>
          <w:rFonts w:ascii="Arial" w:hAnsi="Arial" w:cs="Arial"/>
          <w:sz w:val="20"/>
          <w:szCs w:val="20"/>
        </w:rPr>
        <w:t xml:space="preserve"> za </w:t>
      </w:r>
      <w:r w:rsidR="00670F35">
        <w:rPr>
          <w:rFonts w:ascii="Arial" w:hAnsi="Arial" w:cs="Arial"/>
          <w:sz w:val="20"/>
          <w:szCs w:val="20"/>
        </w:rPr>
        <w:t>udelenú l</w:t>
      </w:r>
      <w:r w:rsidRPr="006C369F">
        <w:rPr>
          <w:rFonts w:ascii="Arial" w:hAnsi="Arial" w:cs="Arial"/>
          <w:sz w:val="20"/>
          <w:szCs w:val="20"/>
        </w:rPr>
        <w:t>icenciu</w:t>
      </w:r>
      <w:r w:rsidR="00B66DE0" w:rsidRPr="006C369F">
        <w:rPr>
          <w:rFonts w:ascii="Arial" w:hAnsi="Arial" w:cs="Arial"/>
          <w:sz w:val="20"/>
          <w:szCs w:val="20"/>
        </w:rPr>
        <w:t xml:space="preserve"> </w:t>
      </w:r>
      <w:r w:rsidR="00670F35">
        <w:rPr>
          <w:rFonts w:ascii="Arial" w:hAnsi="Arial" w:cs="Arial"/>
          <w:sz w:val="20"/>
          <w:szCs w:val="20"/>
        </w:rPr>
        <w:t xml:space="preserve">odmenu </w:t>
      </w:r>
      <w:r w:rsidR="00B66DE0" w:rsidRPr="006C369F">
        <w:rPr>
          <w:rFonts w:ascii="Arial" w:hAnsi="Arial" w:cs="Arial"/>
          <w:sz w:val="20"/>
          <w:szCs w:val="20"/>
        </w:rPr>
        <w:t>a</w:t>
      </w:r>
      <w:r w:rsidR="00670F35">
        <w:rPr>
          <w:rFonts w:ascii="Arial" w:hAnsi="Arial" w:cs="Arial"/>
          <w:sz w:val="20"/>
          <w:szCs w:val="20"/>
        </w:rPr>
        <w:t xml:space="preserve"> v </w:t>
      </w:r>
      <w:r w:rsidRPr="006C369F">
        <w:rPr>
          <w:rFonts w:ascii="Arial" w:hAnsi="Arial" w:cs="Arial"/>
          <w:sz w:val="20"/>
          <w:szCs w:val="20"/>
        </w:rPr>
        <w:t xml:space="preserve">súlade s § 119 Autorského zákona </w:t>
      </w:r>
      <w:r w:rsidR="00670F35">
        <w:rPr>
          <w:rFonts w:ascii="Arial" w:hAnsi="Arial" w:cs="Arial"/>
          <w:sz w:val="20"/>
          <w:szCs w:val="20"/>
        </w:rPr>
        <w:t xml:space="preserve">je </w:t>
      </w:r>
      <w:r w:rsidRPr="006C369F">
        <w:rPr>
          <w:rFonts w:ascii="Arial" w:hAnsi="Arial" w:cs="Arial"/>
          <w:sz w:val="20"/>
          <w:szCs w:val="20"/>
        </w:rPr>
        <w:t>povinný uhr</w:t>
      </w:r>
      <w:r w:rsidR="00843B1F" w:rsidRPr="006C369F">
        <w:rPr>
          <w:rFonts w:ascii="Arial" w:hAnsi="Arial" w:cs="Arial"/>
          <w:sz w:val="20"/>
          <w:szCs w:val="20"/>
        </w:rPr>
        <w:t>a</w:t>
      </w:r>
      <w:r w:rsidRPr="006C369F">
        <w:rPr>
          <w:rFonts w:ascii="Arial" w:hAnsi="Arial" w:cs="Arial"/>
          <w:sz w:val="20"/>
          <w:szCs w:val="20"/>
        </w:rPr>
        <w:t>diť výrobcom audio</w:t>
      </w:r>
      <w:r w:rsidR="004B37EA" w:rsidRPr="006C369F">
        <w:rPr>
          <w:rFonts w:ascii="Arial" w:hAnsi="Arial" w:cs="Arial"/>
          <w:sz w:val="20"/>
          <w:szCs w:val="20"/>
        </w:rPr>
        <w:t>vizuálnych záznamov primeranú o</w:t>
      </w:r>
      <w:r w:rsidRPr="006C369F">
        <w:rPr>
          <w:rFonts w:ascii="Arial" w:hAnsi="Arial" w:cs="Arial"/>
          <w:sz w:val="20"/>
          <w:szCs w:val="20"/>
        </w:rPr>
        <w:t>dmenu za použitie audiovizuálnych záznamov verejným prenosom.</w:t>
      </w:r>
    </w:p>
    <w:p w:rsidR="00A12597" w:rsidRDefault="00A12597" w:rsidP="00A12597">
      <w:pPr>
        <w:pStyle w:val="Odsekzoznamu"/>
        <w:rPr>
          <w:rFonts w:ascii="Arial" w:hAnsi="Arial" w:cs="Arial"/>
          <w:sz w:val="20"/>
          <w:szCs w:val="20"/>
        </w:rPr>
      </w:pPr>
    </w:p>
    <w:p w:rsidR="0030068D" w:rsidRPr="006C369F" w:rsidRDefault="0030068D" w:rsidP="0030068D">
      <w:pPr>
        <w:pStyle w:val="Zkladntext"/>
        <w:spacing w:line="240" w:lineRule="atLeast"/>
        <w:jc w:val="both"/>
        <w:rPr>
          <w:rFonts w:ascii="Arial" w:hAnsi="Arial" w:cs="Arial"/>
          <w:sz w:val="20"/>
          <w:lang w:val="sk-SK"/>
        </w:rPr>
      </w:pPr>
    </w:p>
    <w:p w:rsidR="00FA7740" w:rsidRPr="006C369F" w:rsidRDefault="00FA7740" w:rsidP="002433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Čl</w:t>
      </w:r>
      <w:r w:rsidR="00D84FC9" w:rsidRPr="006C369F">
        <w:rPr>
          <w:rFonts w:ascii="Arial" w:hAnsi="Arial" w:cs="Arial"/>
          <w:b/>
          <w:sz w:val="20"/>
          <w:szCs w:val="20"/>
        </w:rPr>
        <w:t>ánok</w:t>
      </w:r>
      <w:r w:rsidRPr="006C369F">
        <w:rPr>
          <w:rFonts w:ascii="Arial" w:hAnsi="Arial" w:cs="Arial"/>
          <w:b/>
          <w:sz w:val="20"/>
          <w:szCs w:val="20"/>
        </w:rPr>
        <w:t xml:space="preserve"> II</w:t>
      </w:r>
      <w:r w:rsidR="00D84FC9" w:rsidRPr="006C369F">
        <w:rPr>
          <w:rFonts w:ascii="Arial" w:hAnsi="Arial" w:cs="Arial"/>
          <w:b/>
          <w:sz w:val="20"/>
          <w:szCs w:val="20"/>
        </w:rPr>
        <w:t>.</w:t>
      </w:r>
    </w:p>
    <w:p w:rsidR="00FA7740" w:rsidRPr="006C369F" w:rsidRDefault="00DF46CA" w:rsidP="00FA7740">
      <w:pPr>
        <w:jc w:val="center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O</w:t>
      </w:r>
      <w:r w:rsidR="00FA7740" w:rsidRPr="006C369F">
        <w:rPr>
          <w:rFonts w:ascii="Arial" w:hAnsi="Arial" w:cs="Arial"/>
          <w:b/>
          <w:sz w:val="20"/>
          <w:szCs w:val="20"/>
        </w:rPr>
        <w:t>dmena a platobné podmienky</w:t>
      </w:r>
    </w:p>
    <w:p w:rsidR="00FA7740" w:rsidRPr="006C369F" w:rsidRDefault="00FA7740" w:rsidP="00FA7740">
      <w:pPr>
        <w:jc w:val="center"/>
        <w:rPr>
          <w:rFonts w:ascii="Arial" w:hAnsi="Arial" w:cs="Arial"/>
          <w:sz w:val="20"/>
          <w:szCs w:val="20"/>
        </w:rPr>
      </w:pPr>
    </w:p>
    <w:p w:rsidR="009D37AD" w:rsidRDefault="001C66C5" w:rsidP="00FC76B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P</w:t>
      </w:r>
      <w:r w:rsidR="00FC76B7" w:rsidRPr="006C369F">
        <w:rPr>
          <w:rFonts w:ascii="Arial" w:hAnsi="Arial" w:cs="Arial"/>
          <w:sz w:val="20"/>
          <w:szCs w:val="20"/>
        </w:rPr>
        <w:t>oužívateľ</w:t>
      </w:r>
      <w:r w:rsidR="00025987" w:rsidRPr="006C369F">
        <w:rPr>
          <w:rFonts w:ascii="Arial" w:hAnsi="Arial" w:cs="Arial"/>
          <w:sz w:val="20"/>
          <w:szCs w:val="20"/>
        </w:rPr>
        <w:t xml:space="preserve"> </w:t>
      </w:r>
      <w:r w:rsidRPr="006C369F">
        <w:rPr>
          <w:rFonts w:ascii="Arial" w:hAnsi="Arial" w:cs="Arial"/>
          <w:sz w:val="20"/>
          <w:szCs w:val="20"/>
        </w:rPr>
        <w:t xml:space="preserve">sa zaväzuje </w:t>
      </w:r>
      <w:r w:rsidR="004B37EA" w:rsidRPr="006C369F">
        <w:rPr>
          <w:rFonts w:ascii="Arial" w:hAnsi="Arial" w:cs="Arial"/>
          <w:sz w:val="20"/>
          <w:szCs w:val="20"/>
        </w:rPr>
        <w:t>uhradiť</w:t>
      </w:r>
      <w:r w:rsidRPr="006C369F">
        <w:rPr>
          <w:rFonts w:ascii="Arial" w:hAnsi="Arial" w:cs="Arial"/>
          <w:sz w:val="20"/>
          <w:szCs w:val="20"/>
        </w:rPr>
        <w:t xml:space="preserve"> SAPA za </w:t>
      </w:r>
      <w:r w:rsidR="00DF46CA" w:rsidRPr="006C369F">
        <w:rPr>
          <w:rFonts w:ascii="Arial" w:hAnsi="Arial" w:cs="Arial"/>
          <w:sz w:val="20"/>
          <w:szCs w:val="20"/>
        </w:rPr>
        <w:t>používanie</w:t>
      </w:r>
      <w:r w:rsidR="00FC76B7" w:rsidRPr="006C369F">
        <w:rPr>
          <w:rFonts w:ascii="Arial" w:hAnsi="Arial" w:cs="Arial"/>
          <w:sz w:val="20"/>
          <w:szCs w:val="20"/>
        </w:rPr>
        <w:t xml:space="preserve"> </w:t>
      </w:r>
      <w:r w:rsidR="00E256AC" w:rsidRPr="006C369F">
        <w:rPr>
          <w:rFonts w:ascii="Arial" w:hAnsi="Arial" w:cs="Arial"/>
          <w:sz w:val="20"/>
          <w:szCs w:val="20"/>
        </w:rPr>
        <w:t xml:space="preserve">audiovizuálnych diel a audiovizuálnych záznamov </w:t>
      </w:r>
      <w:r w:rsidRPr="006C369F">
        <w:rPr>
          <w:rFonts w:ascii="Arial" w:hAnsi="Arial" w:cs="Arial"/>
          <w:sz w:val="20"/>
          <w:szCs w:val="20"/>
        </w:rPr>
        <w:t>odmenu</w:t>
      </w:r>
      <w:r w:rsidR="00884DF9" w:rsidRPr="006C369F">
        <w:rPr>
          <w:rFonts w:ascii="Arial" w:hAnsi="Arial" w:cs="Arial"/>
          <w:sz w:val="20"/>
          <w:szCs w:val="20"/>
        </w:rPr>
        <w:t xml:space="preserve"> a primeranú odmenu </w:t>
      </w:r>
      <w:r w:rsidR="00A3370E" w:rsidRPr="006C369F">
        <w:rPr>
          <w:rFonts w:ascii="Arial" w:hAnsi="Arial" w:cs="Arial"/>
          <w:sz w:val="20"/>
          <w:szCs w:val="20"/>
        </w:rPr>
        <w:t xml:space="preserve">(ďalej spolu len „odmena“) </w:t>
      </w:r>
      <w:r w:rsidR="00FC76B7" w:rsidRPr="006C369F">
        <w:rPr>
          <w:rFonts w:ascii="Arial" w:hAnsi="Arial" w:cs="Arial"/>
          <w:sz w:val="20"/>
          <w:szCs w:val="20"/>
        </w:rPr>
        <w:t xml:space="preserve">vypočítanú </w:t>
      </w:r>
      <w:r w:rsidR="00DC4341">
        <w:rPr>
          <w:rFonts w:ascii="Arial" w:hAnsi="Arial" w:cs="Arial"/>
          <w:sz w:val="20"/>
          <w:szCs w:val="20"/>
        </w:rPr>
        <w:t xml:space="preserve">na základe </w:t>
      </w:r>
      <w:r w:rsidR="007F0105">
        <w:rPr>
          <w:rFonts w:ascii="Arial" w:hAnsi="Arial" w:cs="Arial"/>
          <w:sz w:val="20"/>
          <w:szCs w:val="20"/>
        </w:rPr>
        <w:t xml:space="preserve"> </w:t>
      </w:r>
      <w:r w:rsidR="00FC76B7" w:rsidRPr="006C369F">
        <w:rPr>
          <w:rFonts w:ascii="Arial" w:hAnsi="Arial" w:cs="Arial"/>
          <w:sz w:val="20"/>
          <w:szCs w:val="20"/>
        </w:rPr>
        <w:t>Sadzobník</w:t>
      </w:r>
      <w:r w:rsidR="00B678EE">
        <w:rPr>
          <w:rFonts w:ascii="Arial" w:hAnsi="Arial" w:cs="Arial"/>
          <w:sz w:val="20"/>
          <w:szCs w:val="20"/>
        </w:rPr>
        <w:t>a</w:t>
      </w:r>
      <w:r w:rsidR="00FC76B7" w:rsidRPr="006C369F">
        <w:rPr>
          <w:rFonts w:ascii="Arial" w:hAnsi="Arial" w:cs="Arial"/>
          <w:sz w:val="20"/>
          <w:szCs w:val="20"/>
        </w:rPr>
        <w:t xml:space="preserve"> odmien za použitie audiovizuálnych diel a audiovizuálnych záznamov technickým predvedením a verejným prenosom, ktorý je uverejnený na webovej stránke SAPA</w:t>
      </w:r>
      <w:r w:rsidR="00B678EE">
        <w:rPr>
          <w:rFonts w:ascii="Arial" w:hAnsi="Arial" w:cs="Arial"/>
          <w:sz w:val="20"/>
          <w:szCs w:val="20"/>
        </w:rPr>
        <w:t>.</w:t>
      </w:r>
      <w:r w:rsidR="007F0105">
        <w:rPr>
          <w:rFonts w:ascii="Arial" w:hAnsi="Arial" w:cs="Arial"/>
          <w:sz w:val="20"/>
          <w:szCs w:val="20"/>
        </w:rPr>
        <w:t xml:space="preserve"> </w:t>
      </w:r>
      <w:r w:rsidR="00FC76B7" w:rsidRPr="006C369F">
        <w:rPr>
          <w:rFonts w:ascii="Arial" w:hAnsi="Arial" w:cs="Arial"/>
          <w:sz w:val="20"/>
          <w:szCs w:val="20"/>
        </w:rPr>
        <w:t xml:space="preserve"> </w:t>
      </w:r>
    </w:p>
    <w:p w:rsidR="007F0105" w:rsidRPr="006C369F" w:rsidRDefault="007F0105" w:rsidP="00FC76B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D37AD" w:rsidRPr="006C369F" w:rsidRDefault="009D37AD" w:rsidP="001C66C5">
      <w:pPr>
        <w:jc w:val="both"/>
        <w:rPr>
          <w:rFonts w:ascii="Arial" w:hAnsi="Arial" w:cs="Arial"/>
          <w:sz w:val="20"/>
          <w:szCs w:val="20"/>
        </w:rPr>
      </w:pPr>
    </w:p>
    <w:p w:rsidR="00EE1956" w:rsidRPr="006C369F" w:rsidRDefault="00094BBC" w:rsidP="00094BBC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t>Druh ubytovacieho zariadenia: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ab/>
      </w:r>
      <w:r w:rsidRPr="006C369F">
        <w:rPr>
          <w:rFonts w:ascii="Arial" w:hAnsi="Arial" w:cs="Arial"/>
          <w:b/>
          <w:sz w:val="20"/>
          <w:szCs w:val="20"/>
          <w:highlight w:val="yellow"/>
        </w:rPr>
        <w:tab/>
      </w:r>
      <w:r w:rsidRPr="006C369F">
        <w:rPr>
          <w:rFonts w:ascii="Arial" w:hAnsi="Arial" w:cs="Arial"/>
          <w:b/>
          <w:sz w:val="20"/>
          <w:szCs w:val="20"/>
          <w:highlight w:val="yellow"/>
        </w:rPr>
        <w:tab/>
        <w:t>.....................</w:t>
      </w:r>
      <w:r w:rsidR="000A0F1F" w:rsidRPr="006C369F">
        <w:rPr>
          <w:rFonts w:ascii="Arial" w:hAnsi="Arial" w:cs="Arial"/>
          <w:b/>
          <w:sz w:val="20"/>
          <w:szCs w:val="20"/>
          <w:highlight w:val="yellow"/>
        </w:rPr>
        <w:t>...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..........</w:t>
      </w:r>
    </w:p>
    <w:p w:rsidR="00094BBC" w:rsidRPr="006C369F" w:rsidRDefault="00094BBC" w:rsidP="00094BBC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t>Počet izieb s</w:t>
      </w:r>
      <w:r w:rsidR="00B678EE">
        <w:rPr>
          <w:rFonts w:ascii="Arial" w:hAnsi="Arial" w:cs="Arial"/>
          <w:b/>
          <w:sz w:val="20"/>
          <w:szCs w:val="20"/>
          <w:highlight w:val="yellow"/>
        </w:rPr>
        <w:t xml:space="preserve"> TV zariadením: </w:t>
      </w:r>
      <w:r w:rsidR="00B678EE">
        <w:rPr>
          <w:rFonts w:ascii="Arial" w:hAnsi="Arial" w:cs="Arial"/>
          <w:b/>
          <w:sz w:val="20"/>
          <w:szCs w:val="20"/>
          <w:highlight w:val="yellow"/>
        </w:rPr>
        <w:tab/>
      </w:r>
      <w:r w:rsidR="00B678EE">
        <w:rPr>
          <w:rFonts w:ascii="Arial" w:hAnsi="Arial" w:cs="Arial"/>
          <w:b/>
          <w:sz w:val="20"/>
          <w:szCs w:val="20"/>
          <w:highlight w:val="yellow"/>
        </w:rPr>
        <w:tab/>
      </w:r>
      <w:r w:rsidR="00B678EE">
        <w:rPr>
          <w:rFonts w:ascii="Arial" w:hAnsi="Arial" w:cs="Arial"/>
          <w:b/>
          <w:sz w:val="20"/>
          <w:szCs w:val="20"/>
          <w:highlight w:val="yellow"/>
        </w:rPr>
        <w:tab/>
      </w:r>
      <w:r w:rsidRPr="006C369F">
        <w:rPr>
          <w:rFonts w:ascii="Arial" w:hAnsi="Arial" w:cs="Arial"/>
          <w:b/>
          <w:sz w:val="20"/>
          <w:szCs w:val="20"/>
          <w:highlight w:val="yellow"/>
        </w:rPr>
        <w:tab/>
        <w:t>....................</w:t>
      </w:r>
      <w:r w:rsidR="000A0F1F" w:rsidRPr="006C369F">
        <w:rPr>
          <w:rFonts w:ascii="Arial" w:hAnsi="Arial" w:cs="Arial"/>
          <w:b/>
          <w:sz w:val="20"/>
          <w:szCs w:val="20"/>
          <w:highlight w:val="yellow"/>
        </w:rPr>
        <w:t>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.......</w:t>
      </w:r>
      <w:r w:rsidR="000A0F1F" w:rsidRPr="006C369F">
        <w:rPr>
          <w:rFonts w:ascii="Arial" w:hAnsi="Arial" w:cs="Arial"/>
          <w:b/>
          <w:sz w:val="20"/>
          <w:szCs w:val="20"/>
          <w:highlight w:val="yellow"/>
        </w:rPr>
        <w:t>..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....</w:t>
      </w:r>
    </w:p>
    <w:p w:rsidR="000A0F1F" w:rsidRPr="006C369F" w:rsidRDefault="000A0F1F" w:rsidP="00094BBC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t>Vyťaženosť ubytovacieho zariadenia za predchádzajúci rok: ...................%</w:t>
      </w:r>
    </w:p>
    <w:p w:rsidR="000A0F1F" w:rsidRPr="006C369F" w:rsidRDefault="000A0F1F" w:rsidP="00094BBC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094BBC" w:rsidRPr="006C369F" w:rsidRDefault="00094BBC" w:rsidP="00094BBC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t>Spoločné priestory ubytovacieho zariadenia:</w:t>
      </w:r>
      <w:r w:rsidR="00B678EE">
        <w:rPr>
          <w:rFonts w:ascii="Arial" w:hAnsi="Arial" w:cs="Arial"/>
          <w:b/>
          <w:sz w:val="20"/>
          <w:szCs w:val="20"/>
          <w:highlight w:val="yellow"/>
        </w:rPr>
        <w:tab/>
        <w:t>.....................................</w:t>
      </w:r>
    </w:p>
    <w:p w:rsidR="00094BBC" w:rsidRPr="006C369F" w:rsidRDefault="00094BBC" w:rsidP="00094BBC">
      <w:pPr>
        <w:jc w:val="both"/>
        <w:rPr>
          <w:rFonts w:ascii="Arial" w:hAnsi="Arial" w:cs="Arial"/>
          <w:b/>
          <w:sz w:val="20"/>
          <w:szCs w:val="20"/>
          <w:highlight w:val="yellow"/>
          <w:vertAlign w:val="superscript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lastRenderedPageBreak/>
        <w:t>Druh: ..............</w:t>
      </w:r>
      <w:r w:rsidR="00A12597" w:rsidRPr="006C369F">
        <w:rPr>
          <w:rFonts w:ascii="Arial" w:hAnsi="Arial" w:cs="Arial"/>
          <w:b/>
          <w:sz w:val="20"/>
          <w:szCs w:val="20"/>
          <w:highlight w:val="yellow"/>
        </w:rPr>
        <w:t>...</w:t>
      </w:r>
      <w:r w:rsidR="00B12A5D" w:rsidRPr="006C369F">
        <w:rPr>
          <w:rFonts w:ascii="Arial" w:hAnsi="Arial" w:cs="Arial"/>
          <w:b/>
          <w:sz w:val="20"/>
          <w:szCs w:val="20"/>
          <w:highlight w:val="yellow"/>
        </w:rPr>
        <w:t>....</w:t>
      </w:r>
      <w:r w:rsidR="00A12597" w:rsidRPr="006C369F">
        <w:rPr>
          <w:rFonts w:ascii="Arial" w:hAnsi="Arial" w:cs="Arial"/>
          <w:b/>
          <w:sz w:val="20"/>
          <w:szCs w:val="20"/>
          <w:highlight w:val="yellow"/>
        </w:rPr>
        <w:t>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</w:t>
      </w:r>
      <w:r w:rsidR="00B12A5D" w:rsidRPr="006C369F">
        <w:rPr>
          <w:rFonts w:ascii="Arial" w:hAnsi="Arial" w:cs="Arial"/>
          <w:b/>
          <w:sz w:val="20"/>
          <w:szCs w:val="20"/>
          <w:highlight w:val="yellow"/>
        </w:rPr>
        <w:t>....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.............., výmera: ..........................m</w:t>
      </w:r>
      <w:r w:rsidRPr="006C369F">
        <w:rPr>
          <w:rFonts w:ascii="Arial" w:hAnsi="Arial" w:cs="Arial"/>
          <w:b/>
          <w:sz w:val="20"/>
          <w:szCs w:val="20"/>
          <w:highlight w:val="yellow"/>
          <w:vertAlign w:val="superscript"/>
        </w:rPr>
        <w:t>2</w:t>
      </w:r>
    </w:p>
    <w:p w:rsidR="00094BBC" w:rsidRPr="006C369F" w:rsidRDefault="00094BBC" w:rsidP="00094BBC">
      <w:pPr>
        <w:jc w:val="both"/>
        <w:rPr>
          <w:rFonts w:ascii="Arial" w:hAnsi="Arial" w:cs="Arial"/>
          <w:b/>
          <w:sz w:val="20"/>
          <w:szCs w:val="20"/>
          <w:highlight w:val="yellow"/>
          <w:vertAlign w:val="superscript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t>Druh: .............</w:t>
      </w:r>
      <w:r w:rsidR="00A12597" w:rsidRPr="006C369F">
        <w:rPr>
          <w:rFonts w:ascii="Arial" w:hAnsi="Arial" w:cs="Arial"/>
          <w:b/>
          <w:sz w:val="20"/>
          <w:szCs w:val="20"/>
          <w:highlight w:val="yellow"/>
        </w:rPr>
        <w:t>...</w:t>
      </w:r>
      <w:r w:rsidR="00B12A5D" w:rsidRPr="006C369F">
        <w:rPr>
          <w:rFonts w:ascii="Arial" w:hAnsi="Arial" w:cs="Arial"/>
          <w:b/>
          <w:sz w:val="20"/>
          <w:szCs w:val="20"/>
          <w:highlight w:val="yellow"/>
        </w:rPr>
        <w:t>....</w:t>
      </w:r>
      <w:r w:rsidR="00A12597" w:rsidRPr="006C369F">
        <w:rPr>
          <w:rFonts w:ascii="Arial" w:hAnsi="Arial" w:cs="Arial"/>
          <w:b/>
          <w:sz w:val="20"/>
          <w:szCs w:val="20"/>
          <w:highlight w:val="yellow"/>
        </w:rPr>
        <w:t>.</w:t>
      </w:r>
      <w:r w:rsidR="00B12A5D" w:rsidRPr="006C369F">
        <w:rPr>
          <w:rFonts w:ascii="Arial" w:hAnsi="Arial" w:cs="Arial"/>
          <w:b/>
          <w:sz w:val="20"/>
          <w:szCs w:val="20"/>
          <w:highlight w:val="yellow"/>
        </w:rPr>
        <w:t>....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.................., výmera: ..........................m</w:t>
      </w:r>
      <w:r w:rsidRPr="006C369F">
        <w:rPr>
          <w:rFonts w:ascii="Arial" w:hAnsi="Arial" w:cs="Arial"/>
          <w:b/>
          <w:sz w:val="20"/>
          <w:szCs w:val="20"/>
          <w:highlight w:val="yellow"/>
          <w:vertAlign w:val="superscript"/>
        </w:rPr>
        <w:t>2</w:t>
      </w:r>
    </w:p>
    <w:p w:rsidR="00094BBC" w:rsidRPr="006C369F" w:rsidRDefault="00094BBC" w:rsidP="00094BBC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6C369F">
        <w:rPr>
          <w:rFonts w:ascii="Arial" w:hAnsi="Arial" w:cs="Arial"/>
          <w:b/>
          <w:sz w:val="20"/>
          <w:szCs w:val="20"/>
          <w:highlight w:val="yellow"/>
        </w:rPr>
        <w:t>Druh: ...............</w:t>
      </w:r>
      <w:r w:rsidR="00B12A5D" w:rsidRPr="006C369F">
        <w:rPr>
          <w:rFonts w:ascii="Arial" w:hAnsi="Arial" w:cs="Arial"/>
          <w:b/>
          <w:sz w:val="20"/>
          <w:szCs w:val="20"/>
          <w:highlight w:val="yellow"/>
        </w:rPr>
        <w:t>........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.....</w:t>
      </w:r>
      <w:r w:rsidR="00A12597" w:rsidRPr="006C369F">
        <w:rPr>
          <w:rFonts w:ascii="Arial" w:hAnsi="Arial" w:cs="Arial"/>
          <w:b/>
          <w:sz w:val="20"/>
          <w:szCs w:val="20"/>
          <w:highlight w:val="yellow"/>
        </w:rPr>
        <w:t>....</w:t>
      </w:r>
      <w:r w:rsidRPr="006C369F">
        <w:rPr>
          <w:rFonts w:ascii="Arial" w:hAnsi="Arial" w:cs="Arial"/>
          <w:b/>
          <w:sz w:val="20"/>
          <w:szCs w:val="20"/>
          <w:highlight w:val="yellow"/>
        </w:rPr>
        <w:t>..........., výmera: ..........................m</w:t>
      </w:r>
      <w:r w:rsidRPr="006C369F">
        <w:rPr>
          <w:rFonts w:ascii="Arial" w:hAnsi="Arial" w:cs="Arial"/>
          <w:b/>
          <w:sz w:val="20"/>
          <w:szCs w:val="20"/>
          <w:highlight w:val="yellow"/>
          <w:vertAlign w:val="superscript"/>
        </w:rPr>
        <w:t>2</w:t>
      </w:r>
    </w:p>
    <w:p w:rsidR="00094BBC" w:rsidRPr="006C369F" w:rsidRDefault="00094BBC" w:rsidP="00094BBC">
      <w:pPr>
        <w:jc w:val="both"/>
        <w:rPr>
          <w:rFonts w:ascii="Arial" w:hAnsi="Arial" w:cs="Arial"/>
          <w:b/>
          <w:sz w:val="20"/>
          <w:szCs w:val="20"/>
        </w:rPr>
      </w:pPr>
    </w:p>
    <w:p w:rsidR="004B37EA" w:rsidRPr="006C369F" w:rsidRDefault="004B37EA" w:rsidP="00EE1956">
      <w:pPr>
        <w:jc w:val="both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Obdobie účinnosti zmluvy:</w:t>
      </w:r>
      <w:r w:rsidRPr="006C369F">
        <w:rPr>
          <w:rFonts w:ascii="Arial" w:hAnsi="Arial" w:cs="Arial"/>
          <w:b/>
          <w:sz w:val="20"/>
          <w:szCs w:val="20"/>
        </w:rPr>
        <w:tab/>
        <w:t xml:space="preserve">od ............................ </w:t>
      </w:r>
    </w:p>
    <w:p w:rsidR="006E4411" w:rsidRPr="006C369F" w:rsidRDefault="006E4411" w:rsidP="00EE1956">
      <w:pPr>
        <w:jc w:val="both"/>
        <w:rPr>
          <w:rFonts w:ascii="Arial" w:hAnsi="Arial" w:cs="Arial"/>
          <w:b/>
          <w:sz w:val="20"/>
          <w:szCs w:val="20"/>
        </w:rPr>
      </w:pPr>
    </w:p>
    <w:p w:rsidR="00FC76B7" w:rsidRPr="006C369F" w:rsidRDefault="00FC76B7" w:rsidP="00EE1956">
      <w:pPr>
        <w:jc w:val="both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Odmena:</w:t>
      </w:r>
      <w:r w:rsidRPr="006C369F">
        <w:rPr>
          <w:rFonts w:ascii="Arial" w:hAnsi="Arial" w:cs="Arial"/>
          <w:b/>
          <w:sz w:val="20"/>
          <w:szCs w:val="20"/>
        </w:rPr>
        <w:tab/>
      </w:r>
      <w:r w:rsidRPr="006C369F">
        <w:rPr>
          <w:rFonts w:ascii="Arial" w:hAnsi="Arial" w:cs="Arial"/>
          <w:b/>
          <w:sz w:val="20"/>
          <w:szCs w:val="20"/>
        </w:rPr>
        <w:tab/>
      </w:r>
      <w:r w:rsidRPr="006C369F">
        <w:rPr>
          <w:rFonts w:ascii="Arial" w:hAnsi="Arial" w:cs="Arial"/>
          <w:b/>
          <w:sz w:val="20"/>
          <w:szCs w:val="20"/>
        </w:rPr>
        <w:tab/>
        <w:t>.......................... €</w:t>
      </w:r>
    </w:p>
    <w:p w:rsidR="006F7A4E" w:rsidRPr="006C369F" w:rsidRDefault="006F7A4E" w:rsidP="00EE1956">
      <w:pPr>
        <w:jc w:val="both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Poskytnutá zľava:</w:t>
      </w:r>
      <w:r w:rsidRPr="006C369F">
        <w:rPr>
          <w:rFonts w:ascii="Arial" w:hAnsi="Arial" w:cs="Arial"/>
          <w:b/>
          <w:sz w:val="20"/>
          <w:szCs w:val="20"/>
        </w:rPr>
        <w:tab/>
      </w:r>
      <w:r w:rsidRPr="006C369F">
        <w:rPr>
          <w:rFonts w:ascii="Arial" w:hAnsi="Arial" w:cs="Arial"/>
          <w:b/>
          <w:sz w:val="20"/>
          <w:szCs w:val="20"/>
        </w:rPr>
        <w:tab/>
        <w:t>..........................</w:t>
      </w:r>
      <w:r w:rsidR="00DC4341">
        <w:rPr>
          <w:rFonts w:ascii="Arial" w:hAnsi="Arial" w:cs="Arial"/>
          <w:b/>
          <w:sz w:val="20"/>
          <w:szCs w:val="20"/>
        </w:rPr>
        <w:t xml:space="preserve"> </w:t>
      </w:r>
      <w:r w:rsidRPr="006C369F">
        <w:rPr>
          <w:rFonts w:ascii="Arial" w:hAnsi="Arial" w:cs="Arial"/>
          <w:b/>
          <w:sz w:val="20"/>
          <w:szCs w:val="20"/>
        </w:rPr>
        <w:t>€</w:t>
      </w:r>
    </w:p>
    <w:p w:rsidR="00FC76B7" w:rsidRPr="006C369F" w:rsidRDefault="00FC76B7" w:rsidP="00EE1956">
      <w:pPr>
        <w:jc w:val="both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DPH:</w:t>
      </w:r>
      <w:r w:rsidRPr="006C369F">
        <w:rPr>
          <w:rFonts w:ascii="Arial" w:hAnsi="Arial" w:cs="Arial"/>
          <w:b/>
          <w:sz w:val="20"/>
          <w:szCs w:val="20"/>
        </w:rPr>
        <w:tab/>
      </w:r>
      <w:r w:rsidRPr="006C369F">
        <w:rPr>
          <w:rFonts w:ascii="Arial" w:hAnsi="Arial" w:cs="Arial"/>
          <w:b/>
          <w:sz w:val="20"/>
          <w:szCs w:val="20"/>
        </w:rPr>
        <w:tab/>
      </w:r>
      <w:r w:rsidRPr="006C369F">
        <w:rPr>
          <w:rFonts w:ascii="Arial" w:hAnsi="Arial" w:cs="Arial"/>
          <w:b/>
          <w:sz w:val="20"/>
          <w:szCs w:val="20"/>
        </w:rPr>
        <w:tab/>
      </w:r>
      <w:r w:rsidRPr="006C369F">
        <w:rPr>
          <w:rFonts w:ascii="Arial" w:hAnsi="Arial" w:cs="Arial"/>
          <w:b/>
          <w:sz w:val="20"/>
          <w:szCs w:val="20"/>
        </w:rPr>
        <w:tab/>
        <w:t>...........................€</w:t>
      </w:r>
    </w:p>
    <w:p w:rsidR="00EE1956" w:rsidRPr="006C369F" w:rsidRDefault="00FC76B7" w:rsidP="00EE1956">
      <w:pPr>
        <w:jc w:val="both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Odmena celkovo s DPH:</w:t>
      </w:r>
      <w:r w:rsidRPr="006C369F">
        <w:rPr>
          <w:rFonts w:ascii="Arial" w:hAnsi="Arial" w:cs="Arial"/>
          <w:b/>
          <w:sz w:val="20"/>
          <w:szCs w:val="20"/>
        </w:rPr>
        <w:tab/>
        <w:t>...........................€</w:t>
      </w:r>
    </w:p>
    <w:p w:rsidR="00FC76B7" w:rsidRPr="006C369F" w:rsidRDefault="00FC76B7" w:rsidP="00FC76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C76B7" w:rsidRPr="006C369F" w:rsidRDefault="00FC76B7" w:rsidP="00AF70D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Odmenu uhradí používateľ na základe faktúr</w:t>
      </w:r>
      <w:r w:rsidR="009C4D7E">
        <w:rPr>
          <w:rFonts w:ascii="Arial" w:hAnsi="Arial" w:cs="Arial"/>
          <w:sz w:val="20"/>
          <w:szCs w:val="20"/>
        </w:rPr>
        <w:t>y vystavenej zo strany SAPA</w:t>
      </w:r>
      <w:r w:rsidR="00467DA0" w:rsidRPr="00467DA0">
        <w:rPr>
          <w:rFonts w:ascii="Arial" w:hAnsi="Arial" w:cs="Arial"/>
          <w:sz w:val="20"/>
          <w:szCs w:val="20"/>
        </w:rPr>
        <w:t xml:space="preserve"> </w:t>
      </w:r>
      <w:r w:rsidR="00467DA0">
        <w:rPr>
          <w:rFonts w:ascii="Arial" w:hAnsi="Arial" w:cs="Arial"/>
          <w:sz w:val="20"/>
          <w:szCs w:val="20"/>
        </w:rPr>
        <w:t>v lehote jej splatnosti</w:t>
      </w:r>
      <w:r w:rsidRPr="006C369F">
        <w:rPr>
          <w:rFonts w:ascii="Arial" w:hAnsi="Arial" w:cs="Arial"/>
          <w:sz w:val="20"/>
          <w:szCs w:val="20"/>
        </w:rPr>
        <w:t>.</w:t>
      </w:r>
    </w:p>
    <w:p w:rsidR="00EE1956" w:rsidRPr="006C369F" w:rsidRDefault="00EE1956" w:rsidP="00282A83">
      <w:pPr>
        <w:jc w:val="both"/>
        <w:rPr>
          <w:rFonts w:ascii="Arial" w:hAnsi="Arial" w:cs="Arial"/>
          <w:sz w:val="20"/>
          <w:szCs w:val="20"/>
        </w:rPr>
      </w:pPr>
    </w:p>
    <w:p w:rsidR="00282A83" w:rsidRDefault="009103D2" w:rsidP="000F7E8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2315C">
        <w:rPr>
          <w:rFonts w:ascii="Arial" w:hAnsi="Arial" w:cs="Arial"/>
          <w:sz w:val="20"/>
          <w:szCs w:val="20"/>
        </w:rPr>
        <w:t xml:space="preserve">Pokiaľ </w:t>
      </w:r>
      <w:r w:rsidR="000A0F1F" w:rsidRPr="0092315C">
        <w:rPr>
          <w:rFonts w:ascii="Arial" w:hAnsi="Arial" w:cs="Arial"/>
          <w:sz w:val="20"/>
          <w:szCs w:val="20"/>
        </w:rPr>
        <w:t>používateľ</w:t>
      </w:r>
      <w:r w:rsidR="00025987" w:rsidRPr="0092315C">
        <w:rPr>
          <w:rFonts w:ascii="Arial" w:hAnsi="Arial" w:cs="Arial"/>
          <w:sz w:val="20"/>
          <w:szCs w:val="20"/>
        </w:rPr>
        <w:t xml:space="preserve"> </w:t>
      </w:r>
      <w:r w:rsidR="000A0F1F" w:rsidRPr="0092315C">
        <w:rPr>
          <w:rFonts w:ascii="Arial" w:hAnsi="Arial" w:cs="Arial"/>
          <w:sz w:val="20"/>
          <w:szCs w:val="20"/>
        </w:rPr>
        <w:t>uvedenie</w:t>
      </w:r>
      <w:r w:rsidRPr="0092315C">
        <w:rPr>
          <w:rFonts w:ascii="Arial" w:hAnsi="Arial" w:cs="Arial"/>
          <w:sz w:val="20"/>
          <w:szCs w:val="20"/>
        </w:rPr>
        <w:t xml:space="preserve"> SAPA </w:t>
      </w:r>
      <w:r w:rsidR="000A0F1F" w:rsidRPr="0092315C">
        <w:rPr>
          <w:rFonts w:ascii="Arial" w:hAnsi="Arial" w:cs="Arial"/>
          <w:sz w:val="20"/>
          <w:szCs w:val="20"/>
        </w:rPr>
        <w:t>neopravdivé/neúplné údaje potrebné pre výpočet odmeny</w:t>
      </w:r>
      <w:r w:rsidR="00467DA0" w:rsidRPr="0092315C">
        <w:rPr>
          <w:rFonts w:ascii="Arial" w:hAnsi="Arial" w:cs="Arial"/>
          <w:sz w:val="20"/>
          <w:szCs w:val="20"/>
        </w:rPr>
        <w:t xml:space="preserve">, resp. nebude informovať SAPA včas (do 15 dní) o aktuálnych údajoch potrebných pre výpočet odmeny </w:t>
      </w:r>
      <w:r w:rsidR="000A0F1F" w:rsidRPr="0092315C">
        <w:rPr>
          <w:rFonts w:ascii="Arial" w:hAnsi="Arial" w:cs="Arial"/>
          <w:sz w:val="20"/>
          <w:szCs w:val="20"/>
        </w:rPr>
        <w:t xml:space="preserve">a SAPA </w:t>
      </w:r>
      <w:r w:rsidRPr="0092315C">
        <w:rPr>
          <w:rFonts w:ascii="Arial" w:hAnsi="Arial" w:cs="Arial"/>
          <w:sz w:val="20"/>
          <w:szCs w:val="20"/>
        </w:rPr>
        <w:t xml:space="preserve">na základe </w:t>
      </w:r>
      <w:r w:rsidR="000A0F1F" w:rsidRPr="0092315C">
        <w:rPr>
          <w:rFonts w:ascii="Arial" w:hAnsi="Arial" w:cs="Arial"/>
          <w:sz w:val="20"/>
          <w:szCs w:val="20"/>
        </w:rPr>
        <w:t>daných informácií</w:t>
      </w:r>
      <w:r w:rsidRPr="0092315C">
        <w:rPr>
          <w:rFonts w:ascii="Arial" w:hAnsi="Arial" w:cs="Arial"/>
          <w:sz w:val="20"/>
          <w:szCs w:val="20"/>
        </w:rPr>
        <w:t xml:space="preserve"> </w:t>
      </w:r>
      <w:r w:rsidR="004B37EA" w:rsidRPr="0092315C">
        <w:rPr>
          <w:rFonts w:ascii="Arial" w:hAnsi="Arial" w:cs="Arial"/>
          <w:sz w:val="20"/>
          <w:szCs w:val="20"/>
        </w:rPr>
        <w:t>vypočíta</w:t>
      </w:r>
      <w:r w:rsidRPr="0092315C">
        <w:rPr>
          <w:rFonts w:ascii="Arial" w:hAnsi="Arial" w:cs="Arial"/>
          <w:sz w:val="20"/>
          <w:szCs w:val="20"/>
        </w:rPr>
        <w:t xml:space="preserve"> nižši</w:t>
      </w:r>
      <w:r w:rsidR="004B37EA" w:rsidRPr="0092315C">
        <w:rPr>
          <w:rFonts w:ascii="Arial" w:hAnsi="Arial" w:cs="Arial"/>
          <w:sz w:val="20"/>
          <w:szCs w:val="20"/>
        </w:rPr>
        <w:t>u</w:t>
      </w:r>
      <w:r w:rsidRPr="0092315C">
        <w:rPr>
          <w:rFonts w:ascii="Arial" w:hAnsi="Arial" w:cs="Arial"/>
          <w:sz w:val="20"/>
          <w:szCs w:val="20"/>
        </w:rPr>
        <w:t xml:space="preserve"> odmen</w:t>
      </w:r>
      <w:r w:rsidR="004B37EA" w:rsidRPr="0092315C">
        <w:rPr>
          <w:rFonts w:ascii="Arial" w:hAnsi="Arial" w:cs="Arial"/>
          <w:sz w:val="20"/>
          <w:szCs w:val="20"/>
        </w:rPr>
        <w:t>u</w:t>
      </w:r>
      <w:r w:rsidR="00177996" w:rsidRPr="0092315C">
        <w:rPr>
          <w:rFonts w:ascii="Arial" w:hAnsi="Arial" w:cs="Arial"/>
          <w:sz w:val="20"/>
          <w:szCs w:val="20"/>
        </w:rPr>
        <w:t>,</w:t>
      </w:r>
      <w:r w:rsidRPr="0092315C">
        <w:rPr>
          <w:rFonts w:ascii="Arial" w:hAnsi="Arial" w:cs="Arial"/>
          <w:sz w:val="20"/>
          <w:szCs w:val="20"/>
        </w:rPr>
        <w:t xml:space="preserve"> na akú by mala nárok podľa aktuálnej</w:t>
      </w:r>
      <w:r w:rsidR="000A0F1F" w:rsidRPr="0092315C">
        <w:rPr>
          <w:rFonts w:ascii="Arial" w:hAnsi="Arial" w:cs="Arial"/>
          <w:sz w:val="20"/>
          <w:szCs w:val="20"/>
        </w:rPr>
        <w:t xml:space="preserve"> a pravdivej</w:t>
      </w:r>
      <w:r w:rsidRPr="0092315C">
        <w:rPr>
          <w:rFonts w:ascii="Arial" w:hAnsi="Arial" w:cs="Arial"/>
          <w:sz w:val="20"/>
          <w:szCs w:val="20"/>
        </w:rPr>
        <w:t xml:space="preserve"> informácie o</w:t>
      </w:r>
      <w:r w:rsidR="000A0F1F" w:rsidRPr="0092315C">
        <w:rPr>
          <w:rFonts w:ascii="Arial" w:hAnsi="Arial" w:cs="Arial"/>
          <w:sz w:val="20"/>
          <w:szCs w:val="20"/>
        </w:rPr>
        <w:t> ubytovacom zariadení</w:t>
      </w:r>
      <w:r w:rsidRPr="0092315C">
        <w:rPr>
          <w:rFonts w:ascii="Arial" w:hAnsi="Arial" w:cs="Arial"/>
          <w:sz w:val="20"/>
          <w:szCs w:val="20"/>
        </w:rPr>
        <w:t>, p</w:t>
      </w:r>
      <w:r w:rsidR="000A0F1F" w:rsidRPr="0092315C">
        <w:rPr>
          <w:rFonts w:ascii="Arial" w:hAnsi="Arial" w:cs="Arial"/>
          <w:sz w:val="20"/>
          <w:szCs w:val="20"/>
        </w:rPr>
        <w:t>oužívateľ</w:t>
      </w:r>
      <w:r w:rsidR="00025987" w:rsidRPr="0092315C">
        <w:rPr>
          <w:rFonts w:ascii="Arial" w:hAnsi="Arial" w:cs="Arial"/>
          <w:sz w:val="20"/>
          <w:szCs w:val="20"/>
        </w:rPr>
        <w:t xml:space="preserve"> </w:t>
      </w:r>
      <w:r w:rsidR="00FF6B10" w:rsidRPr="0092315C">
        <w:rPr>
          <w:rFonts w:ascii="Arial" w:hAnsi="Arial" w:cs="Arial"/>
          <w:sz w:val="20"/>
          <w:szCs w:val="20"/>
        </w:rPr>
        <w:t xml:space="preserve">sa </w:t>
      </w:r>
      <w:r w:rsidRPr="0092315C">
        <w:rPr>
          <w:rFonts w:ascii="Arial" w:hAnsi="Arial" w:cs="Arial"/>
          <w:sz w:val="20"/>
          <w:szCs w:val="20"/>
        </w:rPr>
        <w:t xml:space="preserve">zaväzuje bezodkladne uhradiť SAPA zmluvnú pokutu vo výške </w:t>
      </w:r>
      <w:r w:rsidR="00601193" w:rsidRPr="0092315C">
        <w:rPr>
          <w:rFonts w:ascii="Arial" w:hAnsi="Arial" w:cs="Arial"/>
          <w:sz w:val="20"/>
          <w:szCs w:val="20"/>
        </w:rPr>
        <w:t>1</w:t>
      </w:r>
      <w:r w:rsidRPr="0092315C">
        <w:rPr>
          <w:rFonts w:ascii="Arial" w:hAnsi="Arial" w:cs="Arial"/>
          <w:sz w:val="20"/>
          <w:szCs w:val="20"/>
        </w:rPr>
        <w:t>0-násobku sumy, o ktorú bola odmena znížená na základe ne</w:t>
      </w:r>
      <w:r w:rsidR="00B12A5D" w:rsidRPr="0092315C">
        <w:rPr>
          <w:rFonts w:ascii="Arial" w:hAnsi="Arial" w:cs="Arial"/>
          <w:sz w:val="20"/>
          <w:szCs w:val="20"/>
        </w:rPr>
        <w:t>presných</w:t>
      </w:r>
      <w:r w:rsidRPr="0092315C">
        <w:rPr>
          <w:rFonts w:ascii="Arial" w:hAnsi="Arial" w:cs="Arial"/>
          <w:sz w:val="20"/>
          <w:szCs w:val="20"/>
        </w:rPr>
        <w:t xml:space="preserve"> informácií.</w:t>
      </w:r>
      <w:r w:rsidR="00601193" w:rsidRPr="0092315C">
        <w:rPr>
          <w:rFonts w:ascii="Arial" w:hAnsi="Arial" w:cs="Arial"/>
          <w:sz w:val="20"/>
          <w:szCs w:val="20"/>
        </w:rPr>
        <w:t xml:space="preserve"> Zároveň si môže S</w:t>
      </w:r>
      <w:r w:rsidR="00FF6B10" w:rsidRPr="0092315C">
        <w:rPr>
          <w:rFonts w:ascii="Arial" w:hAnsi="Arial" w:cs="Arial"/>
          <w:sz w:val="20"/>
          <w:szCs w:val="20"/>
        </w:rPr>
        <w:t>A</w:t>
      </w:r>
      <w:r w:rsidR="00601193" w:rsidRPr="0092315C">
        <w:rPr>
          <w:rFonts w:ascii="Arial" w:hAnsi="Arial" w:cs="Arial"/>
          <w:sz w:val="20"/>
          <w:szCs w:val="20"/>
        </w:rPr>
        <w:t>PA uplatniť  nárok na doplatok</w:t>
      </w:r>
      <w:r w:rsidR="00B12A5D" w:rsidRPr="0092315C">
        <w:rPr>
          <w:rFonts w:ascii="Arial" w:hAnsi="Arial" w:cs="Arial"/>
          <w:sz w:val="20"/>
          <w:szCs w:val="20"/>
        </w:rPr>
        <w:t xml:space="preserve"> odmeny</w:t>
      </w:r>
      <w:r w:rsidR="00601193" w:rsidRPr="0092315C">
        <w:rPr>
          <w:rFonts w:ascii="Arial" w:hAnsi="Arial" w:cs="Arial"/>
          <w:sz w:val="20"/>
          <w:szCs w:val="20"/>
        </w:rPr>
        <w:t xml:space="preserve"> podľa </w:t>
      </w:r>
      <w:r w:rsidR="004A7595" w:rsidRPr="0092315C">
        <w:rPr>
          <w:rFonts w:ascii="Arial" w:hAnsi="Arial" w:cs="Arial"/>
          <w:sz w:val="20"/>
          <w:szCs w:val="20"/>
        </w:rPr>
        <w:t xml:space="preserve">skutočného </w:t>
      </w:r>
      <w:r w:rsidR="000A0F1F" w:rsidRPr="0092315C">
        <w:rPr>
          <w:rFonts w:ascii="Arial" w:hAnsi="Arial" w:cs="Arial"/>
          <w:sz w:val="20"/>
          <w:szCs w:val="20"/>
        </w:rPr>
        <w:t>stavu v ubytovacom zariadení</w:t>
      </w:r>
      <w:r w:rsidR="004B37EA" w:rsidRPr="0092315C">
        <w:rPr>
          <w:rFonts w:ascii="Arial" w:hAnsi="Arial" w:cs="Arial"/>
          <w:sz w:val="20"/>
          <w:szCs w:val="20"/>
        </w:rPr>
        <w:t>.</w:t>
      </w:r>
      <w:r w:rsidR="00601193" w:rsidRPr="0092315C">
        <w:rPr>
          <w:rFonts w:ascii="Arial" w:hAnsi="Arial" w:cs="Arial"/>
          <w:sz w:val="20"/>
          <w:szCs w:val="20"/>
        </w:rPr>
        <w:t xml:space="preserve"> </w:t>
      </w:r>
    </w:p>
    <w:p w:rsidR="001415BA" w:rsidRPr="006C369F" w:rsidRDefault="001415BA" w:rsidP="001415BA">
      <w:pPr>
        <w:jc w:val="both"/>
        <w:rPr>
          <w:rFonts w:ascii="Arial" w:hAnsi="Arial" w:cs="Arial"/>
          <w:sz w:val="20"/>
          <w:szCs w:val="20"/>
        </w:rPr>
      </w:pPr>
    </w:p>
    <w:p w:rsidR="00ED262B" w:rsidRPr="006C369F" w:rsidRDefault="00ED262B" w:rsidP="006678A8">
      <w:pPr>
        <w:jc w:val="both"/>
        <w:rPr>
          <w:rFonts w:ascii="Arial" w:hAnsi="Arial" w:cs="Arial"/>
          <w:sz w:val="20"/>
          <w:szCs w:val="20"/>
        </w:rPr>
      </w:pPr>
    </w:p>
    <w:p w:rsidR="006678A8" w:rsidRPr="006C369F" w:rsidRDefault="006678A8" w:rsidP="002433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Čl</w:t>
      </w:r>
      <w:r w:rsidR="00D84FC9" w:rsidRPr="006C369F">
        <w:rPr>
          <w:rFonts w:ascii="Arial" w:hAnsi="Arial" w:cs="Arial"/>
          <w:b/>
          <w:sz w:val="20"/>
          <w:szCs w:val="20"/>
        </w:rPr>
        <w:t>ánok</w:t>
      </w:r>
      <w:r w:rsidRPr="006C369F">
        <w:rPr>
          <w:rFonts w:ascii="Arial" w:hAnsi="Arial" w:cs="Arial"/>
          <w:b/>
          <w:sz w:val="20"/>
          <w:szCs w:val="20"/>
        </w:rPr>
        <w:t xml:space="preserve"> </w:t>
      </w:r>
      <w:r w:rsidR="0071519D" w:rsidRPr="006C369F">
        <w:rPr>
          <w:rFonts w:ascii="Arial" w:hAnsi="Arial" w:cs="Arial"/>
          <w:b/>
          <w:sz w:val="20"/>
          <w:szCs w:val="20"/>
        </w:rPr>
        <w:t>III</w:t>
      </w:r>
      <w:r w:rsidR="00D84FC9" w:rsidRPr="006C369F">
        <w:rPr>
          <w:rFonts w:ascii="Arial" w:hAnsi="Arial" w:cs="Arial"/>
          <w:b/>
          <w:sz w:val="20"/>
          <w:szCs w:val="20"/>
        </w:rPr>
        <w:t>.</w:t>
      </w:r>
    </w:p>
    <w:p w:rsidR="006678A8" w:rsidRPr="006C369F" w:rsidRDefault="006678A8" w:rsidP="006678A8">
      <w:pPr>
        <w:jc w:val="center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Záverečné ustanovenia</w:t>
      </w:r>
    </w:p>
    <w:p w:rsidR="007C5C34" w:rsidRPr="006C369F" w:rsidRDefault="007C5C34" w:rsidP="007C5C34">
      <w:pPr>
        <w:jc w:val="both"/>
        <w:rPr>
          <w:rFonts w:ascii="Arial" w:hAnsi="Arial" w:cs="Arial"/>
          <w:sz w:val="20"/>
          <w:szCs w:val="20"/>
        </w:rPr>
      </w:pPr>
    </w:p>
    <w:p w:rsidR="003B63E1" w:rsidRPr="006C369F" w:rsidRDefault="00F27BF9" w:rsidP="003B63E1">
      <w:pPr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C369F">
        <w:rPr>
          <w:rFonts w:ascii="Arial" w:hAnsi="Arial" w:cs="Arial"/>
          <w:b/>
          <w:bCs/>
          <w:sz w:val="20"/>
          <w:szCs w:val="20"/>
        </w:rPr>
        <w:t xml:space="preserve">Zmluva sa uzatvára na </w:t>
      </w:r>
      <w:r w:rsidR="00D84FC9" w:rsidRPr="006C369F">
        <w:rPr>
          <w:rFonts w:ascii="Arial" w:hAnsi="Arial" w:cs="Arial"/>
          <w:b/>
          <w:bCs/>
          <w:sz w:val="20"/>
          <w:szCs w:val="20"/>
        </w:rPr>
        <w:t xml:space="preserve">obdobie </w:t>
      </w:r>
      <w:r w:rsidR="00FC76B7" w:rsidRPr="006C369F">
        <w:rPr>
          <w:rFonts w:ascii="Arial" w:hAnsi="Arial" w:cs="Arial"/>
          <w:b/>
          <w:bCs/>
          <w:sz w:val="20"/>
          <w:szCs w:val="20"/>
        </w:rPr>
        <w:t>od ...................</w:t>
      </w:r>
      <w:r w:rsidR="00B678EE">
        <w:rPr>
          <w:rFonts w:ascii="Arial" w:hAnsi="Arial" w:cs="Arial"/>
          <w:b/>
          <w:bCs/>
          <w:sz w:val="20"/>
          <w:szCs w:val="20"/>
        </w:rPr>
        <w:t>do .............</w:t>
      </w:r>
      <w:r w:rsidR="00FC76B7" w:rsidRPr="006C369F">
        <w:rPr>
          <w:rFonts w:ascii="Arial" w:hAnsi="Arial" w:cs="Arial"/>
          <w:b/>
          <w:bCs/>
          <w:sz w:val="20"/>
          <w:szCs w:val="20"/>
        </w:rPr>
        <w:t>.</w:t>
      </w:r>
      <w:r w:rsidR="00CF44FD" w:rsidRPr="006C369F">
        <w:rPr>
          <w:rFonts w:ascii="Arial" w:hAnsi="Arial" w:cs="Arial"/>
          <w:b/>
          <w:bCs/>
          <w:sz w:val="20"/>
          <w:szCs w:val="20"/>
        </w:rPr>
        <w:t>.</w:t>
      </w:r>
      <w:r w:rsidR="00CF44FD" w:rsidRPr="006C369F">
        <w:rPr>
          <w:rFonts w:ascii="Arial" w:hAnsi="Arial" w:cs="Arial"/>
          <w:bCs/>
          <w:sz w:val="20"/>
          <w:szCs w:val="20"/>
        </w:rPr>
        <w:t xml:space="preserve"> </w:t>
      </w:r>
      <w:r w:rsidR="0055166B" w:rsidRPr="006C369F">
        <w:rPr>
          <w:rFonts w:ascii="Arial" w:hAnsi="Arial" w:cs="Arial"/>
          <w:sz w:val="20"/>
          <w:szCs w:val="20"/>
        </w:rPr>
        <w:t>Po tomto dátume bude zmluva  automaticky obnovovaná každoročne na ďalšie obdobie jedného kalendárneho roku</w:t>
      </w:r>
      <w:r w:rsidR="009C4D7E">
        <w:rPr>
          <w:rFonts w:ascii="Arial" w:hAnsi="Arial" w:cs="Arial"/>
          <w:sz w:val="20"/>
          <w:szCs w:val="20"/>
        </w:rPr>
        <w:t xml:space="preserve"> s výškou odmeny podľa aktuálneho Sadzobníka SAPA</w:t>
      </w:r>
      <w:r w:rsidR="0055166B" w:rsidRPr="006C369F">
        <w:rPr>
          <w:rFonts w:ascii="Arial" w:hAnsi="Arial" w:cs="Arial"/>
          <w:sz w:val="20"/>
          <w:szCs w:val="20"/>
        </w:rPr>
        <w:t>, pokiaľ ju ktorákoľvek zo zmluvných strán neukončí písomnou výpoveďou minimálne tri mesiace pred 31.12. príslušného kalendárneho roka. Výpovedná lehota v takom prípade uplynie 31.12. príslušného kalendárneho roka.</w:t>
      </w:r>
      <w:r w:rsidR="003B63E1" w:rsidRPr="006C369F">
        <w:rPr>
          <w:rFonts w:ascii="Arial" w:hAnsi="Arial" w:cs="Arial"/>
          <w:sz w:val="20"/>
          <w:szCs w:val="20"/>
        </w:rPr>
        <w:t xml:space="preserve"> </w:t>
      </w:r>
    </w:p>
    <w:p w:rsidR="0071519D" w:rsidRPr="0012325C" w:rsidRDefault="003B63E1" w:rsidP="00DC4341">
      <w:pPr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C369F">
        <w:rPr>
          <w:rFonts w:ascii="Arial" w:hAnsi="Arial" w:cs="Arial"/>
          <w:bCs/>
          <w:sz w:val="20"/>
          <w:szCs w:val="20"/>
        </w:rPr>
        <w:t xml:space="preserve">Zmluva automaticky zaniká, </w:t>
      </w:r>
      <w:r w:rsidR="00B678EE">
        <w:rPr>
          <w:rFonts w:ascii="Arial" w:hAnsi="Arial" w:cs="Arial"/>
          <w:bCs/>
          <w:sz w:val="20"/>
          <w:szCs w:val="20"/>
        </w:rPr>
        <w:t xml:space="preserve">ak </w:t>
      </w:r>
      <w:r w:rsidRPr="006C369F">
        <w:rPr>
          <w:rFonts w:ascii="Arial" w:hAnsi="Arial" w:cs="Arial"/>
          <w:bCs/>
          <w:sz w:val="20"/>
          <w:szCs w:val="20"/>
        </w:rPr>
        <w:t xml:space="preserve"> používateľ ukončí prevádzkovanie ubytovacieho zariadenia, čo je povinný SAPA bezodkladne a hodnoverne preukázať.</w:t>
      </w:r>
    </w:p>
    <w:p w:rsidR="00D84FC9" w:rsidRPr="006C369F" w:rsidRDefault="00D84FC9" w:rsidP="00D84FC9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Táto zmluva bola vypracovaná v dvoch vyhotoveniach, jedno vyhotovenie pre každú zmluvnú stranu.</w:t>
      </w:r>
    </w:p>
    <w:p w:rsidR="00D31C38" w:rsidRPr="006C369F" w:rsidRDefault="00D31C38" w:rsidP="00B678E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023D9" w:rsidRPr="006C369F" w:rsidRDefault="009023D9" w:rsidP="007C5C34">
      <w:pPr>
        <w:jc w:val="both"/>
        <w:rPr>
          <w:rFonts w:ascii="Arial" w:hAnsi="Arial" w:cs="Arial"/>
          <w:sz w:val="20"/>
          <w:szCs w:val="20"/>
        </w:rPr>
      </w:pPr>
    </w:p>
    <w:p w:rsidR="007C5C34" w:rsidRPr="006C369F" w:rsidRDefault="007C5C34" w:rsidP="002433EF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V Bratislave, dňa</w:t>
      </w:r>
      <w:r w:rsidR="00D84FC9" w:rsidRPr="006C369F">
        <w:rPr>
          <w:rFonts w:ascii="Arial" w:hAnsi="Arial" w:cs="Arial"/>
          <w:sz w:val="20"/>
          <w:szCs w:val="20"/>
        </w:rPr>
        <w:t xml:space="preserve"> .........................</w:t>
      </w:r>
      <w:r w:rsidR="00D84FC9" w:rsidRPr="006C369F">
        <w:rPr>
          <w:rFonts w:ascii="Arial" w:hAnsi="Arial" w:cs="Arial"/>
          <w:sz w:val="20"/>
          <w:szCs w:val="20"/>
        </w:rPr>
        <w:tab/>
      </w:r>
      <w:r w:rsidR="00D84FC9" w:rsidRPr="006C369F">
        <w:rPr>
          <w:rFonts w:ascii="Arial" w:hAnsi="Arial" w:cs="Arial"/>
          <w:sz w:val="20"/>
          <w:szCs w:val="20"/>
        </w:rPr>
        <w:tab/>
      </w:r>
      <w:r w:rsidR="00D84FC9" w:rsidRPr="006C369F">
        <w:rPr>
          <w:rFonts w:ascii="Arial" w:hAnsi="Arial" w:cs="Arial"/>
          <w:sz w:val="20"/>
          <w:szCs w:val="20"/>
        </w:rPr>
        <w:tab/>
      </w:r>
      <w:r w:rsidR="00D84FC9" w:rsidRPr="006C369F">
        <w:rPr>
          <w:rFonts w:ascii="Arial" w:hAnsi="Arial" w:cs="Arial"/>
          <w:sz w:val="20"/>
          <w:szCs w:val="20"/>
          <w:highlight w:val="yellow"/>
        </w:rPr>
        <w:t>V ........................, dňa ...............</w:t>
      </w:r>
    </w:p>
    <w:p w:rsidR="00CA7A7F" w:rsidRPr="006C369F" w:rsidRDefault="00CA7A7F" w:rsidP="007C5C34">
      <w:pPr>
        <w:jc w:val="both"/>
        <w:rPr>
          <w:rFonts w:ascii="Arial" w:hAnsi="Arial" w:cs="Arial"/>
          <w:sz w:val="20"/>
          <w:szCs w:val="20"/>
        </w:rPr>
      </w:pPr>
    </w:p>
    <w:p w:rsidR="00CA7A7F" w:rsidRPr="006C369F" w:rsidRDefault="00CA7A7F" w:rsidP="007C5C34">
      <w:pPr>
        <w:jc w:val="both"/>
        <w:rPr>
          <w:rFonts w:ascii="Arial" w:hAnsi="Arial" w:cs="Arial"/>
          <w:sz w:val="20"/>
          <w:szCs w:val="20"/>
        </w:rPr>
      </w:pPr>
    </w:p>
    <w:p w:rsidR="0022237B" w:rsidRPr="006C369F" w:rsidRDefault="0022237B" w:rsidP="007C5C34">
      <w:pPr>
        <w:jc w:val="both"/>
        <w:rPr>
          <w:rFonts w:ascii="Arial" w:hAnsi="Arial" w:cs="Arial"/>
          <w:sz w:val="20"/>
          <w:szCs w:val="20"/>
        </w:rPr>
      </w:pPr>
    </w:p>
    <w:p w:rsidR="00CA7A7F" w:rsidRPr="006C369F" w:rsidRDefault="00CA7A7F" w:rsidP="007C5C34">
      <w:pPr>
        <w:jc w:val="both"/>
        <w:rPr>
          <w:rFonts w:ascii="Arial" w:hAnsi="Arial" w:cs="Arial"/>
          <w:sz w:val="20"/>
          <w:szCs w:val="20"/>
        </w:rPr>
      </w:pPr>
    </w:p>
    <w:p w:rsidR="007C5C34" w:rsidRPr="006C369F" w:rsidRDefault="007C5C34" w:rsidP="007C5C34">
      <w:pPr>
        <w:jc w:val="both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_________________________</w:t>
      </w:r>
      <w:r w:rsidRPr="006C369F">
        <w:rPr>
          <w:rFonts w:ascii="Arial" w:hAnsi="Arial" w:cs="Arial"/>
          <w:sz w:val="20"/>
          <w:szCs w:val="20"/>
        </w:rPr>
        <w:tab/>
      </w:r>
      <w:r w:rsidRPr="006C369F">
        <w:rPr>
          <w:rFonts w:ascii="Arial" w:hAnsi="Arial" w:cs="Arial"/>
          <w:sz w:val="20"/>
          <w:szCs w:val="20"/>
        </w:rPr>
        <w:tab/>
      </w:r>
      <w:r w:rsidRPr="006C369F">
        <w:rPr>
          <w:rFonts w:ascii="Arial" w:hAnsi="Arial" w:cs="Arial"/>
          <w:sz w:val="20"/>
          <w:szCs w:val="20"/>
        </w:rPr>
        <w:tab/>
      </w:r>
      <w:r w:rsidRPr="006C369F">
        <w:rPr>
          <w:rFonts w:ascii="Arial" w:hAnsi="Arial" w:cs="Arial"/>
          <w:sz w:val="20"/>
          <w:szCs w:val="20"/>
        </w:rPr>
        <w:tab/>
        <w:t>_________________</w:t>
      </w:r>
      <w:r w:rsidR="00025987" w:rsidRPr="006C369F">
        <w:rPr>
          <w:rFonts w:ascii="Arial" w:hAnsi="Arial" w:cs="Arial"/>
          <w:sz w:val="20"/>
          <w:szCs w:val="20"/>
        </w:rPr>
        <w:t>__</w:t>
      </w:r>
      <w:r w:rsidRPr="006C369F">
        <w:rPr>
          <w:rFonts w:ascii="Arial" w:hAnsi="Arial" w:cs="Arial"/>
          <w:sz w:val="20"/>
          <w:szCs w:val="20"/>
        </w:rPr>
        <w:t>________</w:t>
      </w:r>
    </w:p>
    <w:p w:rsidR="00FF6B10" w:rsidRPr="006C369F" w:rsidRDefault="00B678EE" w:rsidP="00E256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bookmarkStart w:id="0" w:name="_GoBack"/>
      <w:bookmarkEnd w:id="0"/>
      <w:r w:rsidR="007C5C34" w:rsidRPr="006C369F">
        <w:rPr>
          <w:rFonts w:ascii="Arial" w:hAnsi="Arial" w:cs="Arial"/>
          <w:sz w:val="20"/>
          <w:szCs w:val="20"/>
        </w:rPr>
        <w:t>za SAPA</w:t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C17123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>za p</w:t>
      </w:r>
      <w:r w:rsidR="00D07ED4" w:rsidRPr="006C369F">
        <w:rPr>
          <w:rFonts w:ascii="Arial" w:hAnsi="Arial" w:cs="Arial"/>
          <w:sz w:val="20"/>
          <w:szCs w:val="20"/>
        </w:rPr>
        <w:t>oužívateľa</w:t>
      </w:r>
      <w:r w:rsidR="00025987" w:rsidRPr="006C369F">
        <w:rPr>
          <w:rFonts w:ascii="Arial" w:hAnsi="Arial" w:cs="Arial"/>
          <w:sz w:val="20"/>
          <w:szCs w:val="20"/>
        </w:rPr>
        <w:t xml:space="preserve"> </w:t>
      </w:r>
    </w:p>
    <w:p w:rsidR="00FF6B10" w:rsidRPr="004B37EA" w:rsidRDefault="00B678EE" w:rsidP="000A7F7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FF6B10" w:rsidRPr="004B37EA" w:rsidRDefault="00FF6B10" w:rsidP="000A7F7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F6B10" w:rsidRPr="004B37EA" w:rsidRDefault="00FF6B10" w:rsidP="00D07ED4">
      <w:pPr>
        <w:outlineLvl w:val="0"/>
        <w:rPr>
          <w:rFonts w:ascii="Arial" w:hAnsi="Arial" w:cs="Arial"/>
          <w:b/>
          <w:sz w:val="20"/>
          <w:szCs w:val="20"/>
        </w:rPr>
      </w:pPr>
    </w:p>
    <w:sectPr w:rsidR="00FF6B10" w:rsidRPr="004B37EA" w:rsidSect="00E256AC">
      <w:headerReference w:type="default" r:id="rId8"/>
      <w:pgSz w:w="11906" w:h="16838"/>
      <w:pgMar w:top="993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D2" w:rsidRDefault="000223D2" w:rsidP="00F93C15">
      <w:r>
        <w:separator/>
      </w:r>
    </w:p>
  </w:endnote>
  <w:endnote w:type="continuationSeparator" w:id="0">
    <w:p w:rsidR="000223D2" w:rsidRDefault="000223D2" w:rsidP="00F9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D2" w:rsidRDefault="000223D2" w:rsidP="00F93C15">
      <w:r>
        <w:separator/>
      </w:r>
    </w:p>
  </w:footnote>
  <w:footnote w:type="continuationSeparator" w:id="0">
    <w:p w:rsidR="000223D2" w:rsidRDefault="000223D2" w:rsidP="00F9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41" w:rsidRDefault="00DC43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49B"/>
    <w:multiLevelType w:val="hybridMultilevel"/>
    <w:tmpl w:val="6A50DE7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2E9F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937640"/>
    <w:multiLevelType w:val="hybridMultilevel"/>
    <w:tmpl w:val="348ADC62"/>
    <w:lvl w:ilvl="0" w:tplc="EA9864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1247A"/>
    <w:multiLevelType w:val="hybridMultilevel"/>
    <w:tmpl w:val="976EFB0A"/>
    <w:lvl w:ilvl="0" w:tplc="443A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9DA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1761E"/>
    <w:multiLevelType w:val="hybridMultilevel"/>
    <w:tmpl w:val="532C3E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82651"/>
    <w:multiLevelType w:val="hybridMultilevel"/>
    <w:tmpl w:val="A698AC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903CFA"/>
    <w:multiLevelType w:val="hybridMultilevel"/>
    <w:tmpl w:val="C55004D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F1793C"/>
    <w:multiLevelType w:val="hybridMultilevel"/>
    <w:tmpl w:val="95682D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85CE1"/>
    <w:multiLevelType w:val="hybridMultilevel"/>
    <w:tmpl w:val="C68EED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1A81"/>
    <w:multiLevelType w:val="hybridMultilevel"/>
    <w:tmpl w:val="ECF89EC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2E9F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AE5D65"/>
    <w:multiLevelType w:val="hybridMultilevel"/>
    <w:tmpl w:val="42BC8D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52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CD0D9B"/>
    <w:multiLevelType w:val="hybridMultilevel"/>
    <w:tmpl w:val="5BF8BE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DA7E34"/>
    <w:multiLevelType w:val="multilevel"/>
    <w:tmpl w:val="96A6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556B2425"/>
    <w:multiLevelType w:val="hybridMultilevel"/>
    <w:tmpl w:val="D5F81B60"/>
    <w:lvl w:ilvl="0" w:tplc="DBF4CD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C62E7"/>
    <w:multiLevelType w:val="multilevel"/>
    <w:tmpl w:val="EB860AD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671B38DC"/>
    <w:multiLevelType w:val="hybridMultilevel"/>
    <w:tmpl w:val="0BFE5D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469BA"/>
    <w:multiLevelType w:val="hybridMultilevel"/>
    <w:tmpl w:val="A7A4E1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081785"/>
    <w:multiLevelType w:val="hybridMultilevel"/>
    <w:tmpl w:val="7F42A07E"/>
    <w:lvl w:ilvl="0" w:tplc="CE1A4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0EC817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65"/>
    <w:rsid w:val="00010812"/>
    <w:rsid w:val="000223D2"/>
    <w:rsid w:val="00025987"/>
    <w:rsid w:val="00025B3E"/>
    <w:rsid w:val="000355AF"/>
    <w:rsid w:val="00071800"/>
    <w:rsid w:val="000842E1"/>
    <w:rsid w:val="000872DF"/>
    <w:rsid w:val="00090C63"/>
    <w:rsid w:val="00094BBC"/>
    <w:rsid w:val="000A0F1F"/>
    <w:rsid w:val="000A0FF1"/>
    <w:rsid w:val="000A1B81"/>
    <w:rsid w:val="000A2878"/>
    <w:rsid w:val="000A7F7A"/>
    <w:rsid w:val="000B6942"/>
    <w:rsid w:val="000D07E7"/>
    <w:rsid w:val="000D119C"/>
    <w:rsid w:val="000D4ABD"/>
    <w:rsid w:val="000E0ED3"/>
    <w:rsid w:val="00115534"/>
    <w:rsid w:val="001162E8"/>
    <w:rsid w:val="0012325C"/>
    <w:rsid w:val="00125167"/>
    <w:rsid w:val="00131E35"/>
    <w:rsid w:val="0013554F"/>
    <w:rsid w:val="00141231"/>
    <w:rsid w:val="001415BA"/>
    <w:rsid w:val="001655BA"/>
    <w:rsid w:val="00177996"/>
    <w:rsid w:val="00191015"/>
    <w:rsid w:val="00194B75"/>
    <w:rsid w:val="0019736F"/>
    <w:rsid w:val="001A68D5"/>
    <w:rsid w:val="001B0249"/>
    <w:rsid w:val="001C66C5"/>
    <w:rsid w:val="001D571B"/>
    <w:rsid w:val="001E32E9"/>
    <w:rsid w:val="001E37C4"/>
    <w:rsid w:val="002079E2"/>
    <w:rsid w:val="00214A94"/>
    <w:rsid w:val="00214A96"/>
    <w:rsid w:val="00220E9B"/>
    <w:rsid w:val="0022237B"/>
    <w:rsid w:val="002303C6"/>
    <w:rsid w:val="002424E6"/>
    <w:rsid w:val="002433EF"/>
    <w:rsid w:val="00246713"/>
    <w:rsid w:val="00252938"/>
    <w:rsid w:val="00282A83"/>
    <w:rsid w:val="002953E7"/>
    <w:rsid w:val="0030068D"/>
    <w:rsid w:val="0031403A"/>
    <w:rsid w:val="00317B45"/>
    <w:rsid w:val="00336F8D"/>
    <w:rsid w:val="00343941"/>
    <w:rsid w:val="0034486A"/>
    <w:rsid w:val="0037240B"/>
    <w:rsid w:val="00373BC4"/>
    <w:rsid w:val="0038790D"/>
    <w:rsid w:val="00391D2D"/>
    <w:rsid w:val="003A322F"/>
    <w:rsid w:val="003B2D65"/>
    <w:rsid w:val="003B63E1"/>
    <w:rsid w:val="003C10A1"/>
    <w:rsid w:val="003E2322"/>
    <w:rsid w:val="004216D8"/>
    <w:rsid w:val="00436135"/>
    <w:rsid w:val="00467DA0"/>
    <w:rsid w:val="00471894"/>
    <w:rsid w:val="00471C91"/>
    <w:rsid w:val="0049025D"/>
    <w:rsid w:val="004978A0"/>
    <w:rsid w:val="004A0871"/>
    <w:rsid w:val="004A7595"/>
    <w:rsid w:val="004B37EA"/>
    <w:rsid w:val="004B50DD"/>
    <w:rsid w:val="004B724F"/>
    <w:rsid w:val="004C14E3"/>
    <w:rsid w:val="004C3523"/>
    <w:rsid w:val="004D4B14"/>
    <w:rsid w:val="004E17DD"/>
    <w:rsid w:val="004E1DEB"/>
    <w:rsid w:val="004E7D02"/>
    <w:rsid w:val="005142AC"/>
    <w:rsid w:val="00517F19"/>
    <w:rsid w:val="00525D84"/>
    <w:rsid w:val="00536736"/>
    <w:rsid w:val="0054456F"/>
    <w:rsid w:val="00545B43"/>
    <w:rsid w:val="00547043"/>
    <w:rsid w:val="0055166B"/>
    <w:rsid w:val="00551F58"/>
    <w:rsid w:val="00565E95"/>
    <w:rsid w:val="00573AA1"/>
    <w:rsid w:val="00576DA9"/>
    <w:rsid w:val="005963D0"/>
    <w:rsid w:val="005A1720"/>
    <w:rsid w:val="005B2E0D"/>
    <w:rsid w:val="005B7627"/>
    <w:rsid w:val="005F7306"/>
    <w:rsid w:val="0060071E"/>
    <w:rsid w:val="00601193"/>
    <w:rsid w:val="006057D5"/>
    <w:rsid w:val="00606DE1"/>
    <w:rsid w:val="0062509F"/>
    <w:rsid w:val="00647C3F"/>
    <w:rsid w:val="006678A8"/>
    <w:rsid w:val="00670F35"/>
    <w:rsid w:val="00684B76"/>
    <w:rsid w:val="0069405B"/>
    <w:rsid w:val="006C24CF"/>
    <w:rsid w:val="006C369F"/>
    <w:rsid w:val="006D47BB"/>
    <w:rsid w:val="006D71D3"/>
    <w:rsid w:val="006E2483"/>
    <w:rsid w:val="006E4411"/>
    <w:rsid w:val="006E5A40"/>
    <w:rsid w:val="006F679B"/>
    <w:rsid w:val="006F7A4E"/>
    <w:rsid w:val="00710659"/>
    <w:rsid w:val="0071519D"/>
    <w:rsid w:val="00715229"/>
    <w:rsid w:val="00731574"/>
    <w:rsid w:val="00733832"/>
    <w:rsid w:val="0075009D"/>
    <w:rsid w:val="00757EDC"/>
    <w:rsid w:val="00772692"/>
    <w:rsid w:val="00773960"/>
    <w:rsid w:val="00774F12"/>
    <w:rsid w:val="007C5C34"/>
    <w:rsid w:val="007E31DB"/>
    <w:rsid w:val="007F0105"/>
    <w:rsid w:val="0082700C"/>
    <w:rsid w:val="00837517"/>
    <w:rsid w:val="00843B1F"/>
    <w:rsid w:val="00854CC0"/>
    <w:rsid w:val="00861B15"/>
    <w:rsid w:val="00884DF9"/>
    <w:rsid w:val="008A2841"/>
    <w:rsid w:val="008A388C"/>
    <w:rsid w:val="008A5A05"/>
    <w:rsid w:val="008A635A"/>
    <w:rsid w:val="008C5EE8"/>
    <w:rsid w:val="008D237B"/>
    <w:rsid w:val="008D7C71"/>
    <w:rsid w:val="008F72F5"/>
    <w:rsid w:val="009023D9"/>
    <w:rsid w:val="009103D2"/>
    <w:rsid w:val="0091521C"/>
    <w:rsid w:val="0092315C"/>
    <w:rsid w:val="00936A25"/>
    <w:rsid w:val="00957B12"/>
    <w:rsid w:val="00960811"/>
    <w:rsid w:val="009716A6"/>
    <w:rsid w:val="0098000A"/>
    <w:rsid w:val="009928AC"/>
    <w:rsid w:val="009A46D0"/>
    <w:rsid w:val="009B676D"/>
    <w:rsid w:val="009C4709"/>
    <w:rsid w:val="009C4D7E"/>
    <w:rsid w:val="009D37AD"/>
    <w:rsid w:val="009E082B"/>
    <w:rsid w:val="009F1F67"/>
    <w:rsid w:val="00A11A48"/>
    <w:rsid w:val="00A12597"/>
    <w:rsid w:val="00A14C87"/>
    <w:rsid w:val="00A3370E"/>
    <w:rsid w:val="00A706B9"/>
    <w:rsid w:val="00A72A82"/>
    <w:rsid w:val="00A77606"/>
    <w:rsid w:val="00A83232"/>
    <w:rsid w:val="00A93DA7"/>
    <w:rsid w:val="00A95702"/>
    <w:rsid w:val="00AC597F"/>
    <w:rsid w:val="00AD63E2"/>
    <w:rsid w:val="00AE1284"/>
    <w:rsid w:val="00AF70D5"/>
    <w:rsid w:val="00B04AC6"/>
    <w:rsid w:val="00B1021E"/>
    <w:rsid w:val="00B1270F"/>
    <w:rsid w:val="00B12A5D"/>
    <w:rsid w:val="00B66BE5"/>
    <w:rsid w:val="00B66DE0"/>
    <w:rsid w:val="00B678EE"/>
    <w:rsid w:val="00B84A60"/>
    <w:rsid w:val="00B91AA2"/>
    <w:rsid w:val="00BD2139"/>
    <w:rsid w:val="00BD4E44"/>
    <w:rsid w:val="00BE78CA"/>
    <w:rsid w:val="00C17123"/>
    <w:rsid w:val="00C17411"/>
    <w:rsid w:val="00C25E6D"/>
    <w:rsid w:val="00C5063D"/>
    <w:rsid w:val="00C56CBB"/>
    <w:rsid w:val="00C7240D"/>
    <w:rsid w:val="00C76E09"/>
    <w:rsid w:val="00C814BA"/>
    <w:rsid w:val="00C92072"/>
    <w:rsid w:val="00CA1902"/>
    <w:rsid w:val="00CA7A7F"/>
    <w:rsid w:val="00CC55A5"/>
    <w:rsid w:val="00CD78A9"/>
    <w:rsid w:val="00CF44FD"/>
    <w:rsid w:val="00D061D2"/>
    <w:rsid w:val="00D07ED4"/>
    <w:rsid w:val="00D102D1"/>
    <w:rsid w:val="00D31C38"/>
    <w:rsid w:val="00D36913"/>
    <w:rsid w:val="00D54F38"/>
    <w:rsid w:val="00D711C7"/>
    <w:rsid w:val="00D76A88"/>
    <w:rsid w:val="00D84FC9"/>
    <w:rsid w:val="00DA5717"/>
    <w:rsid w:val="00DC0082"/>
    <w:rsid w:val="00DC4341"/>
    <w:rsid w:val="00DD10D6"/>
    <w:rsid w:val="00DD1A37"/>
    <w:rsid w:val="00DD1FEF"/>
    <w:rsid w:val="00DE46CC"/>
    <w:rsid w:val="00DE7B2C"/>
    <w:rsid w:val="00DF46CA"/>
    <w:rsid w:val="00E1496F"/>
    <w:rsid w:val="00E256AC"/>
    <w:rsid w:val="00E43205"/>
    <w:rsid w:val="00E47DC1"/>
    <w:rsid w:val="00E51B1F"/>
    <w:rsid w:val="00E6200F"/>
    <w:rsid w:val="00E712D3"/>
    <w:rsid w:val="00E71765"/>
    <w:rsid w:val="00EA39E2"/>
    <w:rsid w:val="00EB21EE"/>
    <w:rsid w:val="00EC47CB"/>
    <w:rsid w:val="00ED262B"/>
    <w:rsid w:val="00EE1956"/>
    <w:rsid w:val="00EE6690"/>
    <w:rsid w:val="00EF4738"/>
    <w:rsid w:val="00F040A6"/>
    <w:rsid w:val="00F1195E"/>
    <w:rsid w:val="00F22AAF"/>
    <w:rsid w:val="00F27BF9"/>
    <w:rsid w:val="00F34D66"/>
    <w:rsid w:val="00F47A54"/>
    <w:rsid w:val="00F579F5"/>
    <w:rsid w:val="00F617EE"/>
    <w:rsid w:val="00F65D56"/>
    <w:rsid w:val="00F76CA5"/>
    <w:rsid w:val="00F93C15"/>
    <w:rsid w:val="00FA1A64"/>
    <w:rsid w:val="00FA1AD9"/>
    <w:rsid w:val="00FA7740"/>
    <w:rsid w:val="00FB3260"/>
    <w:rsid w:val="00FB3CB6"/>
    <w:rsid w:val="00FC4765"/>
    <w:rsid w:val="00FC76B7"/>
    <w:rsid w:val="00FD132C"/>
    <w:rsid w:val="00FD5578"/>
    <w:rsid w:val="00FE066A"/>
    <w:rsid w:val="00FE51B4"/>
    <w:rsid w:val="00FF0F0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64371-06E9-4B45-B6E9-0D79ADD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text12"/>
    <w:qFormat/>
    <w:rsid w:val="00E712D3"/>
    <w:pPr>
      <w:keepNext/>
      <w:jc w:val="center"/>
      <w:outlineLvl w:val="1"/>
    </w:pPr>
    <w:rPr>
      <w:rFonts w:ascii="Arial" w:hAnsi="Arial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214A96"/>
  </w:style>
  <w:style w:type="paragraph" w:customStyle="1" w:styleId="text12">
    <w:name w:val="text 12"/>
    <w:basedOn w:val="Normlny"/>
    <w:rsid w:val="00854CC0"/>
    <w:rPr>
      <w:rFonts w:ascii="Arial" w:hAnsi="Arial"/>
      <w:lang w:val="en-US" w:eastAsia="cs-CZ"/>
    </w:rPr>
  </w:style>
  <w:style w:type="paragraph" w:customStyle="1" w:styleId="nadpisstred">
    <w:name w:val="nadpis stred"/>
    <w:basedOn w:val="Normlny"/>
    <w:next w:val="text12"/>
    <w:rsid w:val="00E712D3"/>
    <w:pPr>
      <w:jc w:val="center"/>
    </w:pPr>
    <w:rPr>
      <w:rFonts w:ascii="Arial" w:hAnsi="Arial"/>
      <w:b/>
      <w:sz w:val="28"/>
    </w:rPr>
  </w:style>
  <w:style w:type="paragraph" w:customStyle="1" w:styleId="obraz">
    <w:name w:val="obraz"/>
    <w:basedOn w:val="Normlny"/>
    <w:next w:val="text"/>
    <w:rsid w:val="00194B75"/>
    <w:rPr>
      <w:caps/>
    </w:rPr>
  </w:style>
  <w:style w:type="paragraph" w:customStyle="1" w:styleId="obraz2">
    <w:name w:val="obraz 2"/>
    <w:basedOn w:val="text"/>
    <w:rsid w:val="00194B75"/>
    <w:rPr>
      <w:b/>
      <w:caps/>
    </w:rPr>
  </w:style>
  <w:style w:type="paragraph" w:customStyle="1" w:styleId="dialog">
    <w:name w:val="dialog"/>
    <w:basedOn w:val="Normlny"/>
    <w:next w:val="text"/>
    <w:rsid w:val="00194B75"/>
    <w:pPr>
      <w:ind w:left="2268" w:right="2268"/>
      <w:jc w:val="both"/>
    </w:pPr>
  </w:style>
  <w:style w:type="paragraph" w:customStyle="1" w:styleId="postava">
    <w:name w:val="postava"/>
    <w:basedOn w:val="Normlny"/>
    <w:next w:val="dialog"/>
    <w:rsid w:val="00194B75"/>
    <w:pPr>
      <w:jc w:val="center"/>
    </w:pPr>
    <w:rPr>
      <w:caps/>
    </w:rPr>
  </w:style>
  <w:style w:type="paragraph" w:customStyle="1" w:styleId="nadpis">
    <w:name w:val="nadpis"/>
    <w:basedOn w:val="text"/>
    <w:next w:val="text"/>
    <w:rsid w:val="00A83232"/>
    <w:rPr>
      <w:b/>
      <w:caps/>
      <w:sz w:val="28"/>
      <w:szCs w:val="28"/>
    </w:rPr>
  </w:style>
  <w:style w:type="character" w:customStyle="1" w:styleId="ra">
    <w:name w:val="ra"/>
    <w:basedOn w:val="Predvolenpsmoodseku"/>
    <w:rsid w:val="0060071E"/>
  </w:style>
  <w:style w:type="paragraph" w:styleId="truktradokumentu">
    <w:name w:val="Document Map"/>
    <w:basedOn w:val="Normlny"/>
    <w:semiHidden/>
    <w:rsid w:val="002433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DC0082"/>
    <w:pPr>
      <w:ind w:left="708"/>
    </w:pPr>
  </w:style>
  <w:style w:type="paragraph" w:styleId="Zkladntext">
    <w:name w:val="Body Text"/>
    <w:link w:val="ZkladntextChar"/>
    <w:rsid w:val="00E1496F"/>
    <w:rPr>
      <w:snapToGrid w:val="0"/>
      <w:color w:val="000000"/>
      <w:sz w:val="24"/>
      <w:lang w:val="en-AU" w:eastAsia="en-US"/>
    </w:rPr>
  </w:style>
  <w:style w:type="character" w:customStyle="1" w:styleId="ZkladntextChar">
    <w:name w:val="Základný text Char"/>
    <w:link w:val="Zkladntext"/>
    <w:rsid w:val="00E1496F"/>
    <w:rPr>
      <w:snapToGrid w:val="0"/>
      <w:color w:val="000000"/>
      <w:sz w:val="24"/>
      <w:lang w:val="en-AU" w:eastAsia="en-US" w:bidi="ar-SA"/>
    </w:rPr>
  </w:style>
  <w:style w:type="paragraph" w:styleId="Hlavika">
    <w:name w:val="header"/>
    <w:basedOn w:val="Normlny"/>
    <w:link w:val="HlavikaChar"/>
    <w:uiPriority w:val="99"/>
    <w:rsid w:val="00F93C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93C1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F93C1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93C15"/>
    <w:rPr>
      <w:sz w:val="24"/>
      <w:szCs w:val="24"/>
    </w:rPr>
  </w:style>
  <w:style w:type="paragraph" w:customStyle="1" w:styleId="xmsonormal">
    <w:name w:val="x_msonormal"/>
    <w:basedOn w:val="Normlny"/>
    <w:rsid w:val="00FF6B1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rsid w:val="00FE06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E066A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F27BF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F27BF9"/>
    <w:rPr>
      <w:sz w:val="24"/>
      <w:szCs w:val="24"/>
    </w:rPr>
  </w:style>
  <w:style w:type="character" w:styleId="Hypertextovprepojenie">
    <w:name w:val="Hyperlink"/>
    <w:basedOn w:val="Predvolenpsmoodseku"/>
    <w:rsid w:val="007F0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9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999999"/>
                        <w:left w:val="single" w:sz="6" w:space="19" w:color="999999"/>
                        <w:bottom w:val="single" w:sz="48" w:space="26" w:color="A6A6A6"/>
                        <w:right w:val="single" w:sz="6" w:space="19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DD18-0274-43E0-AA5D-4459D9EB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Hromadná licenčná zmluva</vt:lpstr>
    </vt:vector>
  </TitlesOfParts>
  <Company>libra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Hromadná licenčná zmluva</dc:title>
  <dc:subject/>
  <dc:creator>Gabriela Klaucova</dc:creator>
  <cp:keywords/>
  <cp:lastModifiedBy>Adriana Tomanova</cp:lastModifiedBy>
  <cp:revision>2</cp:revision>
  <cp:lastPrinted>2018-02-26T09:29:00Z</cp:lastPrinted>
  <dcterms:created xsi:type="dcterms:W3CDTF">2022-01-13T15:36:00Z</dcterms:created>
  <dcterms:modified xsi:type="dcterms:W3CDTF">2022-01-13T15:36:00Z</dcterms:modified>
</cp:coreProperties>
</file>